
<file path=[Content_Types].xml><?xml version="1.0" encoding="utf-8"?>
<Types xmlns="http://schemas.openxmlformats.org/package/2006/content-types">
  <Default Extension="bin" ContentType="application/vnd.ms-office.activeX"/>
  <Default Extension="wmf" ContentType="image/x-wmf"/>
  <Override PartName="/word/activeX/activeX3.xml" ContentType="application/vnd.ms-office.activeX+xml"/>
  <Override PartName="/word/activeX/activeX4.xml" ContentType="application/vnd.ms-office.activeX+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92B" w:rsidRPr="00DF392B" w:rsidRDefault="00DF392B" w:rsidP="00DF392B">
      <w:pPr>
        <w:spacing w:before="100" w:beforeAutospacing="1" w:after="100" w:afterAutospacing="1" w:line="240" w:lineRule="auto"/>
        <w:rPr>
          <w:rFonts w:ascii="Arial" w:eastAsia="Times New Roman" w:hAnsi="Arial" w:cs="Arial"/>
          <w:noProof w:val="0"/>
          <w:color w:val="000000"/>
          <w:sz w:val="14"/>
          <w:szCs w:val="14"/>
          <w:lang w:eastAsia="es-MX"/>
        </w:rPr>
      </w:pPr>
      <w:r w:rsidRPr="00DF392B">
        <w:rPr>
          <w:rFonts w:ascii="Verdana" w:eastAsia="Times New Roman" w:hAnsi="Verdana" w:cs="Arial"/>
          <w:b/>
          <w:bCs/>
          <w:noProof w:val="0"/>
          <w:color w:val="000000"/>
          <w:sz w:val="24"/>
          <w:szCs w:val="24"/>
          <w:lang w:eastAsia="es-MX"/>
        </w:rPr>
        <w:t>In Search of Our Mothers' Gardens: The Creativity of Black Women in the South (1974)</w:t>
      </w:r>
    </w:p>
    <w:p w:rsidR="00DF392B" w:rsidRPr="00DF392B" w:rsidRDefault="00DF392B" w:rsidP="00DF392B">
      <w:pPr>
        <w:spacing w:before="100" w:beforeAutospacing="1" w:after="100" w:afterAutospacing="1" w:line="240" w:lineRule="auto"/>
        <w:rPr>
          <w:rFonts w:ascii="Arial" w:eastAsia="Times New Roman" w:hAnsi="Arial" w:cs="Arial"/>
          <w:b/>
          <w:bCs/>
          <w:noProof w:val="0"/>
          <w:color w:val="000000"/>
          <w:sz w:val="14"/>
          <w:szCs w:val="14"/>
          <w:lang w:val="es-MX" w:eastAsia="es-MX"/>
        </w:rPr>
      </w:pPr>
      <w:proofErr w:type="gramStart"/>
      <w:r w:rsidRPr="00DF392B">
        <w:rPr>
          <w:rFonts w:ascii="Arial" w:eastAsia="Times New Roman" w:hAnsi="Arial" w:cs="Arial"/>
          <w:b/>
          <w:bCs/>
          <w:noProof w:val="0"/>
          <w:color w:val="000000"/>
          <w:sz w:val="14"/>
          <w:szCs w:val="14"/>
          <w:lang w:val="es-MX" w:eastAsia="es-MX"/>
        </w:rPr>
        <w:t>by</w:t>
      </w:r>
      <w:proofErr w:type="gramEnd"/>
      <w:r w:rsidRPr="00DF392B">
        <w:rPr>
          <w:rFonts w:ascii="Arial" w:eastAsia="Times New Roman" w:hAnsi="Arial" w:cs="Arial"/>
          <w:b/>
          <w:bCs/>
          <w:noProof w:val="0"/>
          <w:color w:val="000000"/>
          <w:sz w:val="14"/>
          <w:szCs w:val="14"/>
          <w:lang w:val="es-MX" w:eastAsia="es-MX"/>
        </w:rPr>
        <w:t xml:space="preserve"> Alice Walker</w:t>
      </w:r>
    </w:p>
    <w:tbl>
      <w:tblPr>
        <w:tblpPr w:leftFromText="36" w:rightFromText="36" w:vertAnchor="text" w:tblpXSpec="right" w:tblpYSpec="center"/>
        <w:tblW w:w="2400" w:type="dxa"/>
        <w:tblCellSpacing w:w="30" w:type="dxa"/>
        <w:tblBorders>
          <w:top w:val="outset" w:sz="6" w:space="0" w:color="003264"/>
          <w:left w:val="outset" w:sz="6" w:space="0" w:color="003264"/>
          <w:bottom w:val="outset" w:sz="6" w:space="0" w:color="003264"/>
          <w:right w:val="outset" w:sz="6" w:space="0" w:color="003264"/>
        </w:tblBorders>
        <w:tblCellMar>
          <w:top w:w="48" w:type="dxa"/>
          <w:left w:w="48" w:type="dxa"/>
          <w:bottom w:w="48" w:type="dxa"/>
          <w:right w:w="48" w:type="dxa"/>
        </w:tblCellMar>
        <w:tblLook w:val="04A0"/>
      </w:tblPr>
      <w:tblGrid>
        <w:gridCol w:w="2400"/>
      </w:tblGrid>
      <w:tr w:rsidR="00DF392B" w:rsidRPr="00DF392B" w:rsidTr="00DF392B">
        <w:trPr>
          <w:tblCellSpacing w:w="30" w:type="dxa"/>
        </w:trPr>
        <w:tc>
          <w:tcPr>
            <w:tcW w:w="0" w:type="auto"/>
            <w:tcBorders>
              <w:top w:val="outset" w:sz="6" w:space="0" w:color="003264"/>
              <w:left w:val="outset" w:sz="6" w:space="0" w:color="003264"/>
              <w:bottom w:val="outset" w:sz="6" w:space="0" w:color="003264"/>
              <w:right w:val="outset" w:sz="6" w:space="0" w:color="003264"/>
            </w:tcBorders>
            <w:vAlign w:val="center"/>
            <w:hideMark/>
          </w:tcPr>
          <w:p w:rsidR="00DF392B" w:rsidRPr="00DF392B" w:rsidRDefault="00DF392B" w:rsidP="00DF392B">
            <w:pPr>
              <w:spacing w:before="100" w:beforeAutospacing="1" w:after="100" w:afterAutospacing="1" w:line="240" w:lineRule="auto"/>
              <w:jc w:val="center"/>
              <w:rPr>
                <w:rFonts w:ascii="Arial" w:eastAsia="Times New Roman" w:hAnsi="Arial" w:cs="Arial"/>
                <w:b/>
                <w:bCs/>
                <w:noProof w:val="0"/>
                <w:color w:val="CC0000"/>
                <w:sz w:val="19"/>
                <w:szCs w:val="19"/>
                <w:lang w:eastAsia="es-MX"/>
              </w:rPr>
            </w:pPr>
            <w:r w:rsidRPr="00DF392B">
              <w:rPr>
                <w:rFonts w:ascii="Arial" w:eastAsia="Times New Roman" w:hAnsi="Arial" w:cs="Arial"/>
                <w:b/>
                <w:bCs/>
                <w:i/>
                <w:iCs/>
                <w:noProof w:val="0"/>
                <w:color w:val="CC0000"/>
                <w:sz w:val="19"/>
                <w:lang w:eastAsia="es-MX"/>
              </w:rPr>
              <w:t>Ms</w:t>
            </w:r>
            <w:r w:rsidRPr="00DF392B">
              <w:rPr>
                <w:rFonts w:ascii="Arial" w:eastAsia="Times New Roman" w:hAnsi="Arial" w:cs="Arial"/>
                <w:b/>
                <w:bCs/>
                <w:noProof w:val="0"/>
                <w:color w:val="CC0000"/>
                <w:sz w:val="19"/>
                <w:szCs w:val="19"/>
                <w:lang w:eastAsia="es-MX"/>
              </w:rPr>
              <w:t>. Spring 2002</w:t>
            </w:r>
          </w:p>
          <w:p w:rsidR="00DF392B" w:rsidRPr="00DF392B" w:rsidRDefault="00DF392B" w:rsidP="00DF392B">
            <w:pPr>
              <w:spacing w:before="100" w:beforeAutospacing="1" w:after="100" w:afterAutospacing="1" w:line="240" w:lineRule="auto"/>
              <w:rPr>
                <w:rFonts w:ascii="Arial" w:eastAsia="Times New Roman" w:hAnsi="Arial" w:cs="Arial"/>
                <w:noProof w:val="0"/>
                <w:sz w:val="17"/>
                <w:szCs w:val="17"/>
                <w:lang w:eastAsia="es-MX"/>
              </w:rPr>
            </w:pPr>
            <w:r w:rsidRPr="00DF392B">
              <w:rPr>
                <w:rFonts w:ascii="Arial" w:eastAsia="Times New Roman" w:hAnsi="Arial" w:cs="Arial"/>
                <w:b/>
                <w:bCs/>
                <w:color w:val="CC0000"/>
                <w:sz w:val="19"/>
                <w:szCs w:val="19"/>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Cover of this issue" style="position:absolute;margin-left:0;margin-top:0;width:60pt;height:75pt;z-index:251658240;mso-wrap-distance-left:0;mso-wrap-distance-top:0;mso-wrap-distance-right:0;mso-wrap-distance-bottom:0;mso-position-horizontal:left;mso-position-horizontal-relative:text;mso-position-vertical-relative:line" o:allowoverlap="f">
                  <w10:wrap type="square"/>
                </v:shape>
              </w:pict>
            </w:r>
            <w:hyperlink r:id="rId4" w:history="1">
              <w:r w:rsidRPr="00DF392B">
                <w:rPr>
                  <w:rFonts w:ascii="Arial" w:eastAsia="Times New Roman" w:hAnsi="Arial" w:cs="Arial"/>
                  <w:b/>
                  <w:bCs/>
                  <w:noProof w:val="0"/>
                  <w:color w:val="FE1D8D"/>
                  <w:sz w:val="17"/>
                  <w:lang w:eastAsia="es-MX"/>
                </w:rPr>
                <w:t>Spring 2002 Table of Contents</w:t>
              </w:r>
            </w:hyperlink>
          </w:p>
          <w:p w:rsidR="00DF392B" w:rsidRPr="00DF392B" w:rsidRDefault="00DF392B" w:rsidP="00DF392B">
            <w:pPr>
              <w:spacing w:before="100" w:beforeAutospacing="1" w:after="100" w:afterAutospacing="1" w:line="240" w:lineRule="auto"/>
              <w:rPr>
                <w:rFonts w:ascii="Arial" w:eastAsia="Times New Roman" w:hAnsi="Arial" w:cs="Arial"/>
                <w:noProof w:val="0"/>
                <w:sz w:val="17"/>
                <w:szCs w:val="17"/>
                <w:lang w:eastAsia="es-MX"/>
              </w:rPr>
            </w:pPr>
            <w:hyperlink r:id="rId5" w:history="1">
              <w:r w:rsidRPr="00DF392B">
                <w:rPr>
                  <w:rFonts w:ascii="Arial" w:eastAsia="Times New Roman" w:hAnsi="Arial" w:cs="Arial"/>
                  <w:b/>
                  <w:bCs/>
                  <w:noProof w:val="0"/>
                  <w:color w:val="FE1D8D"/>
                  <w:sz w:val="17"/>
                  <w:lang w:eastAsia="es-MX"/>
                </w:rPr>
                <w:t>Buy this back issue</w:t>
              </w:r>
            </w:hyperlink>
          </w:p>
          <w:p w:rsidR="00DF392B" w:rsidRPr="00DF392B" w:rsidRDefault="00DF392B" w:rsidP="00DF392B">
            <w:pPr>
              <w:spacing w:before="100" w:beforeAutospacing="1" w:after="100" w:afterAutospacing="1" w:line="240" w:lineRule="auto"/>
              <w:rPr>
                <w:rFonts w:ascii="Arial" w:eastAsia="Times New Roman" w:hAnsi="Arial" w:cs="Arial"/>
                <w:noProof w:val="0"/>
                <w:sz w:val="17"/>
                <w:szCs w:val="17"/>
                <w:lang w:eastAsia="es-MX"/>
              </w:rPr>
            </w:pPr>
            <w:hyperlink r:id="rId6" w:history="1">
              <w:r w:rsidRPr="00DF392B">
                <w:rPr>
                  <w:rFonts w:ascii="Arial" w:eastAsia="Times New Roman" w:hAnsi="Arial" w:cs="Arial"/>
                  <w:b/>
                  <w:bCs/>
                  <w:noProof w:val="0"/>
                  <w:color w:val="FE1D8D"/>
                  <w:sz w:val="17"/>
                  <w:lang w:eastAsia="es-MX"/>
                </w:rPr>
                <w:t>Join Ms. today!</w:t>
              </w:r>
            </w:hyperlink>
          </w:p>
          <w:p w:rsidR="00DF392B" w:rsidRPr="00DF392B" w:rsidRDefault="00DF392B" w:rsidP="00DF392B">
            <w:pPr>
              <w:spacing w:before="100" w:beforeAutospacing="1" w:after="100" w:afterAutospacing="1" w:line="240" w:lineRule="auto"/>
              <w:rPr>
                <w:rFonts w:ascii="Arial" w:eastAsia="Times New Roman" w:hAnsi="Arial" w:cs="Arial"/>
                <w:noProof w:val="0"/>
                <w:sz w:val="24"/>
                <w:szCs w:val="24"/>
                <w:lang w:val="es-MX" w:eastAsia="es-MX"/>
              </w:rPr>
            </w:pPr>
            <w:r w:rsidRPr="00DF392B">
              <w:rPr>
                <w:rFonts w:ascii="Arial" w:eastAsia="Times New Roman" w:hAnsi="Arial" w:cs="Arial"/>
                <w:b/>
                <w:bCs/>
                <w:noProof w:val="0"/>
                <w:color w:val="003264"/>
                <w:sz w:val="17"/>
                <w:lang w:val="es-MX" w:eastAsia="es-MX"/>
              </w:rPr>
              <w:t>Get </w:t>
            </w:r>
            <w:r w:rsidRPr="00DF392B">
              <w:rPr>
                <w:rFonts w:ascii="Arial" w:eastAsia="Times New Roman" w:hAnsi="Arial" w:cs="Arial"/>
                <w:b/>
                <w:bCs/>
                <w:i/>
                <w:iCs/>
                <w:noProof w:val="0"/>
                <w:color w:val="003264"/>
                <w:sz w:val="17"/>
                <w:lang w:val="es-MX" w:eastAsia="es-MX"/>
              </w:rPr>
              <w:t>Ms</w:t>
            </w:r>
            <w:r w:rsidRPr="00DF392B">
              <w:rPr>
                <w:rFonts w:ascii="Arial" w:eastAsia="Times New Roman" w:hAnsi="Arial" w:cs="Arial"/>
                <w:b/>
                <w:bCs/>
                <w:noProof w:val="0"/>
                <w:color w:val="003264"/>
                <w:sz w:val="17"/>
                <w:lang w:val="es-MX" w:eastAsia="es-MX"/>
              </w:rPr>
              <w:t>. email updates</w:t>
            </w:r>
          </w:p>
          <w:p w:rsidR="00DF392B" w:rsidRPr="00DF392B" w:rsidRDefault="00DF392B" w:rsidP="00DF392B">
            <w:pPr>
              <w:pBdr>
                <w:bottom w:val="single" w:sz="6" w:space="1" w:color="auto"/>
              </w:pBdr>
              <w:spacing w:after="0" w:line="240" w:lineRule="auto"/>
              <w:jc w:val="center"/>
              <w:rPr>
                <w:rFonts w:ascii="Arial" w:eastAsia="Times New Roman" w:hAnsi="Arial" w:cs="Arial"/>
                <w:noProof w:val="0"/>
                <w:vanish/>
                <w:sz w:val="16"/>
                <w:szCs w:val="16"/>
                <w:lang w:val="es-MX" w:eastAsia="es-MX"/>
              </w:rPr>
            </w:pPr>
            <w:r w:rsidRPr="00DF392B">
              <w:rPr>
                <w:rFonts w:ascii="Arial" w:eastAsia="Times New Roman" w:hAnsi="Arial" w:cs="Arial"/>
                <w:noProof w:val="0"/>
                <w:vanish/>
                <w:sz w:val="16"/>
                <w:szCs w:val="16"/>
                <w:lang w:val="es-MX" w:eastAsia="es-MX"/>
              </w:rPr>
              <w:t>Principio del formulario</w:t>
            </w:r>
          </w:p>
          <w:tbl>
            <w:tblPr>
              <w:tblW w:w="5000" w:type="pct"/>
              <w:tblCellSpacing w:w="0" w:type="dxa"/>
              <w:tblCellMar>
                <w:top w:w="15" w:type="dxa"/>
                <w:left w:w="15" w:type="dxa"/>
                <w:bottom w:w="15" w:type="dxa"/>
                <w:right w:w="15" w:type="dxa"/>
              </w:tblCellMar>
              <w:tblLook w:val="04A0"/>
            </w:tblPr>
            <w:tblGrid>
              <w:gridCol w:w="2154"/>
            </w:tblGrid>
            <w:tr w:rsidR="00DF392B" w:rsidRPr="00DF392B">
              <w:trPr>
                <w:tblCellSpacing w:w="0" w:type="dxa"/>
              </w:trPr>
              <w:tc>
                <w:tcPr>
                  <w:tcW w:w="0" w:type="auto"/>
                  <w:shd w:val="clear" w:color="auto" w:fill="CCCCCC"/>
                  <w:vAlign w:val="center"/>
                  <w:hideMark/>
                </w:tcPr>
                <w:p w:rsidR="00DF392B" w:rsidRPr="00DF392B" w:rsidRDefault="00DF392B" w:rsidP="00DF392B">
                  <w:pPr>
                    <w:framePr w:hSpace="36" w:wrap="around" w:vAnchor="text" w:hAnchor="text" w:xAlign="right" w:yAlign="center"/>
                    <w:spacing w:after="0" w:line="240" w:lineRule="auto"/>
                    <w:jc w:val="center"/>
                    <w:rPr>
                      <w:rFonts w:ascii="Times New Roman" w:eastAsia="Times New Roman" w:hAnsi="Times New Roman" w:cs="Times New Roman"/>
                      <w:noProof w:val="0"/>
                      <w:sz w:val="24"/>
                      <w:szCs w:val="24"/>
                      <w:lang w:val="es-MX" w:eastAsia="es-MX"/>
                    </w:rPr>
                  </w:pPr>
                  <w:r w:rsidRPr="00DF392B">
                    <w:rPr>
                      <w:rFonts w:ascii="Arial" w:eastAsia="Times New Roman" w:hAnsi="Arial" w:cs="Arial"/>
                      <w:b/>
                      <w:bCs/>
                      <w:noProof w:val="0"/>
                      <w:sz w:val="14"/>
                      <w:lang w:val="es-MX" w:eastAsia="es-MX"/>
                    </w:rPr>
                    <w:t>Sign Up for Updates</w:t>
                  </w:r>
                </w:p>
              </w:tc>
            </w:tr>
            <w:tr w:rsidR="00DF392B" w:rsidRPr="00DF392B">
              <w:trPr>
                <w:trHeight w:val="360"/>
                <w:tblCellSpacing w:w="0" w:type="dxa"/>
              </w:trPr>
              <w:tc>
                <w:tcPr>
                  <w:tcW w:w="0" w:type="auto"/>
                  <w:shd w:val="clear" w:color="auto" w:fill="FFFFFF"/>
                  <w:vAlign w:val="center"/>
                  <w:hideMark/>
                </w:tcPr>
                <w:p w:rsidR="00DF392B" w:rsidRPr="00DF392B" w:rsidRDefault="00DF392B" w:rsidP="00DF392B">
                  <w:pPr>
                    <w:framePr w:hSpace="36" w:wrap="around" w:vAnchor="text" w:hAnchor="text" w:xAlign="right" w:yAlign="center"/>
                    <w:spacing w:after="0" w:line="240" w:lineRule="auto"/>
                    <w:rPr>
                      <w:rFonts w:ascii="Times New Roman" w:eastAsia="Times New Roman" w:hAnsi="Times New Roman" w:cs="Times New Roman"/>
                      <w:noProof w:val="0"/>
                      <w:sz w:val="24"/>
                      <w:szCs w:val="24"/>
                      <w:lang w:val="es-MX" w:eastAsia="es-MX"/>
                    </w:rPr>
                  </w:pPr>
                  <w:r w:rsidRPr="00DF392B">
                    <w:rPr>
                      <w:rFonts w:ascii="Times New Roman" w:eastAsia="Times New Roman" w:hAnsi="Times New Roman" w:cs="Times New Roman"/>
                      <w:noProof w:val="0"/>
                      <w:sz w:val="24"/>
                      <w:szCs w:val="24"/>
                      <w:lang w:val="es-MX" w:eastAsia="es-MX"/>
                    </w:rPr>
                    <w:object w:dxaOrig="1440" w:dyaOrig="1440">
                      <v:shape id="_x0000_i1036" type="#_x0000_t75" style="width:51.6pt;height:18pt" o:ole="">
                        <v:imagedata r:id="rId7" o:title=""/>
                      </v:shape>
                      <w:control r:id="rId8" w:name="DefaultOcxName" w:shapeid="_x0000_i1036"/>
                    </w:object>
                  </w:r>
                  <w:r w:rsidRPr="00DF392B">
                    <w:rPr>
                      <w:rFonts w:ascii="Times New Roman" w:eastAsia="Times New Roman" w:hAnsi="Times New Roman" w:cs="Times New Roman"/>
                      <w:noProof w:val="0"/>
                      <w:sz w:val="24"/>
                      <w:szCs w:val="24"/>
                      <w:lang w:val="es-MX" w:eastAsia="es-MX"/>
                    </w:rPr>
                    <w:object w:dxaOrig="1440" w:dyaOrig="1440">
                      <v:shape id="_x0000_i1035" type="#_x0000_t75" style="width:21.6pt;height:20.4pt" o:ole="">
                        <v:imagedata r:id="rId9" o:title=""/>
                      </v:shape>
                      <w:control r:id="rId10" w:name="DefaultOcxName1" w:shapeid="_x0000_i1035"/>
                    </w:object>
                  </w:r>
                </w:p>
              </w:tc>
            </w:tr>
            <w:tr w:rsidR="00DF392B" w:rsidRPr="00DF392B">
              <w:trPr>
                <w:tblCellSpacing w:w="0" w:type="dxa"/>
              </w:trPr>
              <w:tc>
                <w:tcPr>
                  <w:tcW w:w="0" w:type="auto"/>
                  <w:vAlign w:val="center"/>
                  <w:hideMark/>
                </w:tcPr>
                <w:p w:rsidR="00DF392B" w:rsidRPr="00DF392B" w:rsidRDefault="00DF392B" w:rsidP="00DF392B">
                  <w:pPr>
                    <w:framePr w:hSpace="36" w:wrap="around" w:vAnchor="text" w:hAnchor="text" w:xAlign="right" w:yAlign="center"/>
                    <w:spacing w:before="100" w:beforeAutospacing="1" w:after="100" w:afterAutospacing="1" w:line="240" w:lineRule="auto"/>
                    <w:rPr>
                      <w:rFonts w:ascii="Times New Roman" w:eastAsia="Times New Roman" w:hAnsi="Times New Roman" w:cs="Times New Roman"/>
                      <w:noProof w:val="0"/>
                      <w:sz w:val="24"/>
                      <w:szCs w:val="24"/>
                      <w:lang w:eastAsia="es-MX"/>
                    </w:rPr>
                  </w:pPr>
                  <w:r w:rsidRPr="00DF392B">
                    <w:rPr>
                      <w:rFonts w:ascii="Times New Roman" w:eastAsia="Times New Roman" w:hAnsi="Times New Roman" w:cs="Times New Roman"/>
                      <w:noProof w:val="0"/>
                      <w:sz w:val="24"/>
                      <w:szCs w:val="24"/>
                      <w:lang w:val="es-MX" w:eastAsia="es-MX"/>
                    </w:rPr>
                    <w:object w:dxaOrig="1440" w:dyaOrig="1440">
                      <v:shape id="_x0000_i1034" type="#_x0000_t75" style="width:18pt;height:15.6pt" o:ole="">
                        <v:imagedata r:id="rId11" o:title=""/>
                      </v:shape>
                      <w:control r:id="rId12" w:name="DefaultOcxName2" w:shapeid="_x0000_i1034"/>
                    </w:object>
                  </w:r>
                  <w:r w:rsidRPr="00DF392B">
                    <w:rPr>
                      <w:rFonts w:ascii="Times New Roman" w:eastAsia="Times New Roman" w:hAnsi="Times New Roman" w:cs="Times New Roman"/>
                      <w:noProof w:val="0"/>
                      <w:sz w:val="24"/>
                      <w:szCs w:val="24"/>
                      <w:lang w:eastAsia="es-MX"/>
                    </w:rPr>
                    <w:t> </w:t>
                  </w:r>
                  <w:r w:rsidRPr="00DF392B">
                    <w:rPr>
                      <w:rFonts w:ascii="Verdana" w:eastAsia="Times New Roman" w:hAnsi="Verdana" w:cs="Times New Roman"/>
                      <w:noProof w:val="0"/>
                      <w:color w:val="333333"/>
                      <w:sz w:val="12"/>
                      <w:lang w:eastAsia="es-MX"/>
                    </w:rPr>
                    <w:t>Ms. Magazine Digest </w:t>
                  </w:r>
                  <w:r w:rsidRPr="00DF392B">
                    <w:rPr>
                      <w:rFonts w:ascii="Verdana" w:eastAsia="Times New Roman" w:hAnsi="Verdana" w:cs="Times New Roman"/>
                      <w:noProof w:val="0"/>
                      <w:color w:val="333333"/>
                      <w:sz w:val="12"/>
                      <w:szCs w:val="12"/>
                      <w:lang w:eastAsia="es-MX"/>
                    </w:rPr>
                    <w:br/>
                  </w:r>
                  <w:r w:rsidRPr="00DF392B">
                    <w:rPr>
                      <w:rFonts w:ascii="Verdana" w:eastAsia="Times New Roman" w:hAnsi="Verdana" w:cs="Times New Roman"/>
                      <w:noProof w:val="0"/>
                      <w:color w:val="333333"/>
                      <w:sz w:val="12"/>
                      <w:lang w:val="es-MX" w:eastAsia="es-MX"/>
                    </w:rPr>
                    <w:object w:dxaOrig="1440" w:dyaOrig="1440">
                      <v:shape id="_x0000_i1033" type="#_x0000_t75" style="width:18pt;height:15.6pt" o:ole="">
                        <v:imagedata r:id="rId11" o:title=""/>
                      </v:shape>
                      <w:control r:id="rId13" w:name="DefaultOcxName3" w:shapeid="_x0000_i1033"/>
                    </w:object>
                  </w:r>
                  <w:r w:rsidRPr="00DF392B">
                    <w:rPr>
                      <w:rFonts w:ascii="Verdana" w:eastAsia="Times New Roman" w:hAnsi="Verdana" w:cs="Times New Roman"/>
                      <w:noProof w:val="0"/>
                      <w:color w:val="333333"/>
                      <w:sz w:val="12"/>
                      <w:lang w:eastAsia="es-MX"/>
                    </w:rPr>
                    <w:t> Weekly News Digest</w:t>
                  </w:r>
                  <w:r w:rsidRPr="00DF392B">
                    <w:rPr>
                      <w:rFonts w:ascii="Times New Roman" w:eastAsia="Times New Roman" w:hAnsi="Times New Roman" w:cs="Times New Roman"/>
                      <w:noProof w:val="0"/>
                      <w:sz w:val="24"/>
                      <w:szCs w:val="24"/>
                      <w:lang w:eastAsia="es-MX"/>
                    </w:rPr>
                    <w:t> </w:t>
                  </w:r>
                </w:p>
              </w:tc>
            </w:tr>
          </w:tbl>
          <w:p w:rsidR="00DF392B" w:rsidRPr="00DF392B" w:rsidRDefault="00DF392B" w:rsidP="00DF392B">
            <w:pPr>
              <w:pBdr>
                <w:top w:val="single" w:sz="6" w:space="1" w:color="auto"/>
              </w:pBdr>
              <w:spacing w:after="0" w:line="240" w:lineRule="auto"/>
              <w:jc w:val="center"/>
              <w:rPr>
                <w:rFonts w:ascii="Arial" w:eastAsia="Times New Roman" w:hAnsi="Arial" w:cs="Arial"/>
                <w:noProof w:val="0"/>
                <w:vanish/>
                <w:sz w:val="16"/>
                <w:szCs w:val="16"/>
                <w:lang w:eastAsia="es-MX"/>
              </w:rPr>
            </w:pPr>
            <w:r w:rsidRPr="00DF392B">
              <w:rPr>
                <w:rFonts w:ascii="Arial" w:eastAsia="Times New Roman" w:hAnsi="Arial" w:cs="Arial"/>
                <w:noProof w:val="0"/>
                <w:vanish/>
                <w:sz w:val="16"/>
                <w:szCs w:val="16"/>
                <w:lang w:eastAsia="es-MX"/>
              </w:rPr>
              <w:t>Final del formulario</w:t>
            </w:r>
          </w:p>
        </w:tc>
      </w:tr>
    </w:tbl>
    <w:p w:rsidR="00DF392B" w:rsidRPr="00DF392B" w:rsidRDefault="00DF392B" w:rsidP="00DF392B">
      <w:pPr>
        <w:spacing w:before="100" w:beforeAutospacing="1" w:after="100" w:afterAutospacing="1" w:line="240" w:lineRule="auto"/>
        <w:rPr>
          <w:rFonts w:ascii="Times New Roman" w:eastAsia="Times New Roman" w:hAnsi="Times New Roman" w:cs="Times New Roman"/>
          <w:noProof w:val="0"/>
          <w:color w:val="000000"/>
          <w:sz w:val="19"/>
          <w:szCs w:val="19"/>
          <w:lang w:eastAsia="es-MX"/>
        </w:rPr>
      </w:pPr>
      <w:r w:rsidRPr="00DF392B">
        <w:rPr>
          <w:rFonts w:ascii="Times New Roman" w:eastAsia="Times New Roman" w:hAnsi="Times New Roman" w:cs="Times New Roman"/>
          <w:i/>
          <w:iCs/>
          <w:noProof w:val="0"/>
          <w:color w:val="000000"/>
          <w:sz w:val="19"/>
          <w:szCs w:val="19"/>
          <w:lang w:eastAsia="es-MX"/>
        </w:rPr>
        <w:t xml:space="preserve">I described </w:t>
      </w:r>
      <w:proofErr w:type="gramStart"/>
      <w:r w:rsidRPr="00DF392B">
        <w:rPr>
          <w:rFonts w:ascii="Times New Roman" w:eastAsia="Times New Roman" w:hAnsi="Times New Roman" w:cs="Times New Roman"/>
          <w:i/>
          <w:iCs/>
          <w:noProof w:val="0"/>
          <w:color w:val="000000"/>
          <w:sz w:val="19"/>
          <w:szCs w:val="19"/>
          <w:lang w:eastAsia="es-MX"/>
        </w:rPr>
        <w:t>her own</w:t>
      </w:r>
      <w:proofErr w:type="gramEnd"/>
      <w:r w:rsidRPr="00DF392B">
        <w:rPr>
          <w:rFonts w:ascii="Times New Roman" w:eastAsia="Times New Roman" w:hAnsi="Times New Roman" w:cs="Times New Roman"/>
          <w:i/>
          <w:iCs/>
          <w:noProof w:val="0"/>
          <w:color w:val="000000"/>
          <w:sz w:val="19"/>
          <w:szCs w:val="19"/>
          <w:lang w:eastAsia="es-MX"/>
        </w:rPr>
        <w:t xml:space="preserve"> nature and temperament. Told how they needed a larger life for their expression. . . . I pointed out that in lieu of proper </w:t>
      </w:r>
      <w:proofErr w:type="gramStart"/>
      <w:r w:rsidRPr="00DF392B">
        <w:rPr>
          <w:rFonts w:ascii="Times New Roman" w:eastAsia="Times New Roman" w:hAnsi="Times New Roman" w:cs="Times New Roman"/>
          <w:i/>
          <w:iCs/>
          <w:noProof w:val="0"/>
          <w:color w:val="000000"/>
          <w:sz w:val="19"/>
          <w:szCs w:val="19"/>
          <w:lang w:eastAsia="es-MX"/>
        </w:rPr>
        <w:t>channels,</w:t>
      </w:r>
      <w:proofErr w:type="gramEnd"/>
      <w:r w:rsidRPr="00DF392B">
        <w:rPr>
          <w:rFonts w:ascii="Times New Roman" w:eastAsia="Times New Roman" w:hAnsi="Times New Roman" w:cs="Times New Roman"/>
          <w:i/>
          <w:iCs/>
          <w:noProof w:val="0"/>
          <w:color w:val="000000"/>
          <w:sz w:val="19"/>
          <w:szCs w:val="19"/>
          <w:lang w:eastAsia="es-MX"/>
        </w:rPr>
        <w:t xml:space="preserve"> her emotions had overflowed into paths that dissipated them. I talked, beautifully I thought, about an art that would be born, an art that would open the way for women the likes of her. I asked her to hope, and build up an inner life against the coming of that day. . . . I sang, with a strange quiver in my voice, a promise song.</w:t>
      </w:r>
    </w:p>
    <w:p w:rsidR="00DF392B" w:rsidRPr="00DF392B" w:rsidRDefault="00DF392B" w:rsidP="00DF392B">
      <w:pPr>
        <w:spacing w:before="100" w:beforeAutospacing="1" w:after="100" w:afterAutospacing="1" w:line="240" w:lineRule="auto"/>
        <w:rPr>
          <w:rFonts w:ascii="Arial" w:eastAsia="Times New Roman" w:hAnsi="Arial" w:cs="Arial"/>
          <w:noProof w:val="0"/>
          <w:color w:val="000000"/>
          <w:sz w:val="14"/>
          <w:szCs w:val="14"/>
          <w:lang w:eastAsia="es-MX"/>
        </w:rPr>
      </w:pPr>
      <w:r w:rsidRPr="00DF392B">
        <w:rPr>
          <w:rFonts w:ascii="Times New Roman" w:eastAsia="Times New Roman" w:hAnsi="Times New Roman" w:cs="Times New Roman"/>
          <w:noProof w:val="0"/>
          <w:color w:val="000000"/>
          <w:sz w:val="19"/>
          <w:lang w:eastAsia="es-MX"/>
        </w:rPr>
        <w:t>"Avey," Jean Toomer, </w:t>
      </w:r>
      <w:r w:rsidRPr="00DF392B">
        <w:rPr>
          <w:rFonts w:ascii="Times New Roman" w:eastAsia="Times New Roman" w:hAnsi="Times New Roman" w:cs="Times New Roman"/>
          <w:i/>
          <w:iCs/>
          <w:noProof w:val="0"/>
          <w:color w:val="000000"/>
          <w:sz w:val="19"/>
          <w:lang w:eastAsia="es-MX"/>
        </w:rPr>
        <w:t>Cane</w:t>
      </w:r>
    </w:p>
    <w:p w:rsidR="00DF392B" w:rsidRPr="00DF392B" w:rsidRDefault="00DF392B" w:rsidP="00DF392B">
      <w:pPr>
        <w:spacing w:before="100" w:beforeAutospacing="1" w:after="100" w:afterAutospacing="1" w:line="240" w:lineRule="auto"/>
        <w:rPr>
          <w:rFonts w:ascii="Times New Roman" w:eastAsia="Times New Roman" w:hAnsi="Times New Roman" w:cs="Times New Roman"/>
          <w:noProof w:val="0"/>
          <w:color w:val="000000"/>
          <w:sz w:val="19"/>
          <w:szCs w:val="19"/>
          <w:lang w:eastAsia="es-MX"/>
        </w:rPr>
      </w:pPr>
      <w:r w:rsidRPr="00DF392B">
        <w:rPr>
          <w:rFonts w:ascii="Times New Roman" w:eastAsia="Times New Roman" w:hAnsi="Times New Roman" w:cs="Times New Roman"/>
          <w:noProof w:val="0"/>
          <w:color w:val="000000"/>
          <w:sz w:val="19"/>
          <w:szCs w:val="19"/>
          <w:lang w:eastAsia="es-MX"/>
        </w:rPr>
        <w:t>The poet speaking to a prostitute who falls asleep while he's talking-</w:t>
      </w:r>
    </w:p>
    <w:p w:rsidR="00DF392B" w:rsidRPr="00DF392B" w:rsidRDefault="00DF392B" w:rsidP="00DF392B">
      <w:pPr>
        <w:spacing w:before="100" w:beforeAutospacing="1" w:after="100" w:afterAutospacing="1" w:line="240" w:lineRule="auto"/>
        <w:rPr>
          <w:rFonts w:ascii="Times New Roman" w:eastAsia="Times New Roman" w:hAnsi="Times New Roman" w:cs="Times New Roman"/>
          <w:noProof w:val="0"/>
          <w:color w:val="000000"/>
          <w:sz w:val="19"/>
          <w:szCs w:val="19"/>
          <w:lang w:eastAsia="es-MX"/>
        </w:rPr>
      </w:pPr>
      <w:r>
        <w:rPr>
          <w:rFonts w:ascii="Times New Roman" w:eastAsia="Times New Roman" w:hAnsi="Times New Roman" w:cs="Times New Roman"/>
          <w:color w:val="000000"/>
          <w:sz w:val="19"/>
          <w:szCs w:val="19"/>
          <w:lang w:val="es-MX" w:eastAsia="es-MX"/>
        </w:rPr>
        <w:drawing>
          <wp:anchor distT="95250" distB="95250" distL="95250" distR="95250" simplePos="0" relativeHeight="251658240" behindDoc="0" locked="0" layoutInCell="1" allowOverlap="0">
            <wp:simplePos x="0" y="0"/>
            <wp:positionH relativeFrom="column">
              <wp:align>left</wp:align>
            </wp:positionH>
            <wp:positionV relativeFrom="line">
              <wp:posOffset>0</wp:posOffset>
            </wp:positionV>
            <wp:extent cx="1733550" cy="2362200"/>
            <wp:effectExtent l="19050" t="0" r="0" b="0"/>
            <wp:wrapSquare wrapText="bothSides"/>
            <wp:docPr id="3" name="Imagen 3" descr="Alice Wal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lice Walker"/>
                    <pic:cNvPicPr>
                      <a:picLocks noChangeAspect="1" noChangeArrowheads="1"/>
                    </pic:cNvPicPr>
                  </pic:nvPicPr>
                  <pic:blipFill>
                    <a:blip r:embed="rId14" cstate="print"/>
                    <a:srcRect/>
                    <a:stretch>
                      <a:fillRect/>
                    </a:stretch>
                  </pic:blipFill>
                  <pic:spPr bwMode="auto">
                    <a:xfrm>
                      <a:off x="0" y="0"/>
                      <a:ext cx="1733550" cy="2362200"/>
                    </a:xfrm>
                    <a:prstGeom prst="rect">
                      <a:avLst/>
                    </a:prstGeom>
                    <a:noFill/>
                    <a:ln w="9525">
                      <a:noFill/>
                      <a:miter lim="800000"/>
                      <a:headEnd/>
                      <a:tailEnd/>
                    </a:ln>
                  </pic:spPr>
                </pic:pic>
              </a:graphicData>
            </a:graphic>
          </wp:anchor>
        </w:drawing>
      </w:r>
      <w:r w:rsidRPr="00DF392B">
        <w:rPr>
          <w:rFonts w:ascii="Times New Roman" w:eastAsia="Times New Roman" w:hAnsi="Times New Roman" w:cs="Times New Roman"/>
          <w:noProof w:val="0"/>
          <w:color w:val="000000"/>
          <w:sz w:val="19"/>
          <w:szCs w:val="19"/>
          <w:lang w:eastAsia="es-MX"/>
        </w:rPr>
        <w:t xml:space="preserve">When the poet Jean Toomer walked through the South in the early twenties, he discovered a curious thing: Black women whose spirituality was so intense, so deep, </w:t>
      </w:r>
      <w:proofErr w:type="gramStart"/>
      <w:r w:rsidRPr="00DF392B">
        <w:rPr>
          <w:rFonts w:ascii="Times New Roman" w:eastAsia="Times New Roman" w:hAnsi="Times New Roman" w:cs="Times New Roman"/>
          <w:noProof w:val="0"/>
          <w:color w:val="000000"/>
          <w:sz w:val="19"/>
          <w:szCs w:val="19"/>
          <w:lang w:eastAsia="es-MX"/>
        </w:rPr>
        <w:t>so</w:t>
      </w:r>
      <w:proofErr w:type="gramEnd"/>
      <w:r w:rsidRPr="00DF392B">
        <w:rPr>
          <w:rFonts w:ascii="Times New Roman" w:eastAsia="Times New Roman" w:hAnsi="Times New Roman" w:cs="Times New Roman"/>
          <w:noProof w:val="0"/>
          <w:color w:val="000000"/>
          <w:sz w:val="19"/>
          <w:szCs w:val="19"/>
          <w:lang w:eastAsia="es-MX"/>
        </w:rPr>
        <w:t xml:space="preserve"> unconscious, that they were themselves unaware of the richness they held. They stumbled blindly through their lives: creatures so abused and mutilated in body, so dimmed and confused by pain, that they considered themselves unworthy even of hope. In the selfless abstractions their bodies became to the men who used them, they became more than "sexual objects," more even than mere women: they became Saints. Instead of being perceived as whole persons, their bodies became shrines: what </w:t>
      </w:r>
      <w:proofErr w:type="gramStart"/>
      <w:r w:rsidRPr="00DF392B">
        <w:rPr>
          <w:rFonts w:ascii="Times New Roman" w:eastAsia="Times New Roman" w:hAnsi="Times New Roman" w:cs="Times New Roman"/>
          <w:noProof w:val="0"/>
          <w:color w:val="000000"/>
          <w:sz w:val="19"/>
          <w:szCs w:val="19"/>
          <w:lang w:eastAsia="es-MX"/>
        </w:rPr>
        <w:t>was</w:t>
      </w:r>
      <w:proofErr w:type="gramEnd"/>
      <w:r w:rsidRPr="00DF392B">
        <w:rPr>
          <w:rFonts w:ascii="Times New Roman" w:eastAsia="Times New Roman" w:hAnsi="Times New Roman" w:cs="Times New Roman"/>
          <w:noProof w:val="0"/>
          <w:color w:val="000000"/>
          <w:sz w:val="19"/>
          <w:szCs w:val="19"/>
          <w:lang w:eastAsia="es-MX"/>
        </w:rPr>
        <w:t xml:space="preserve"> thought to be their minds became temples suitable for worship. These crazy "Saints" stared out at the world, wildly, like lunatics-or quietly, like suicides; and the "God" that was in their gaze was as mute as a great stone.</w:t>
      </w:r>
    </w:p>
    <w:p w:rsidR="00DF392B" w:rsidRPr="00DF392B" w:rsidRDefault="00DF392B" w:rsidP="00DF392B">
      <w:pPr>
        <w:spacing w:before="100" w:beforeAutospacing="1" w:after="100" w:afterAutospacing="1" w:line="240" w:lineRule="auto"/>
        <w:rPr>
          <w:rFonts w:ascii="Times New Roman" w:eastAsia="Times New Roman" w:hAnsi="Times New Roman" w:cs="Times New Roman"/>
          <w:noProof w:val="0"/>
          <w:color w:val="000000"/>
          <w:sz w:val="19"/>
          <w:szCs w:val="19"/>
          <w:lang w:eastAsia="es-MX"/>
        </w:rPr>
      </w:pPr>
      <w:r w:rsidRPr="00DF392B">
        <w:rPr>
          <w:rFonts w:ascii="Times New Roman" w:eastAsia="Times New Roman" w:hAnsi="Times New Roman" w:cs="Times New Roman"/>
          <w:noProof w:val="0"/>
          <w:color w:val="000000"/>
          <w:sz w:val="19"/>
          <w:szCs w:val="19"/>
          <w:lang w:eastAsia="es-MX"/>
        </w:rPr>
        <w:t xml:space="preserve">Who were these "Saints"? </w:t>
      </w:r>
      <w:proofErr w:type="gramStart"/>
      <w:r w:rsidRPr="00DF392B">
        <w:rPr>
          <w:rFonts w:ascii="Times New Roman" w:eastAsia="Times New Roman" w:hAnsi="Times New Roman" w:cs="Times New Roman"/>
          <w:noProof w:val="0"/>
          <w:color w:val="000000"/>
          <w:sz w:val="19"/>
          <w:szCs w:val="19"/>
          <w:lang w:eastAsia="es-MX"/>
        </w:rPr>
        <w:t>These crazy, loony, pitiful women?</w:t>
      </w:r>
      <w:proofErr w:type="gramEnd"/>
    </w:p>
    <w:p w:rsidR="00DF392B" w:rsidRPr="00DF392B" w:rsidRDefault="00DF392B" w:rsidP="00DF392B">
      <w:pPr>
        <w:spacing w:before="100" w:beforeAutospacing="1" w:after="100" w:afterAutospacing="1" w:line="240" w:lineRule="auto"/>
        <w:rPr>
          <w:rFonts w:ascii="Times New Roman" w:eastAsia="Times New Roman" w:hAnsi="Times New Roman" w:cs="Times New Roman"/>
          <w:noProof w:val="0"/>
          <w:color w:val="000000"/>
          <w:sz w:val="19"/>
          <w:szCs w:val="19"/>
          <w:lang w:eastAsia="es-MX"/>
        </w:rPr>
      </w:pPr>
      <w:r w:rsidRPr="00DF392B">
        <w:rPr>
          <w:rFonts w:ascii="Times New Roman" w:eastAsia="Times New Roman" w:hAnsi="Times New Roman" w:cs="Times New Roman"/>
          <w:noProof w:val="0"/>
          <w:color w:val="000000"/>
          <w:sz w:val="19"/>
          <w:szCs w:val="19"/>
          <w:lang w:eastAsia="es-MX"/>
        </w:rPr>
        <w:t>Some of them, without a doubt, were our mothers and grandmothers.</w:t>
      </w:r>
    </w:p>
    <w:p w:rsidR="00DF392B" w:rsidRPr="00DF392B" w:rsidRDefault="00DF392B" w:rsidP="00DF392B">
      <w:pPr>
        <w:spacing w:before="100" w:beforeAutospacing="1" w:after="100" w:afterAutospacing="1" w:line="240" w:lineRule="auto"/>
        <w:rPr>
          <w:rFonts w:ascii="Times New Roman" w:eastAsia="Times New Roman" w:hAnsi="Times New Roman" w:cs="Times New Roman"/>
          <w:noProof w:val="0"/>
          <w:color w:val="000000"/>
          <w:sz w:val="19"/>
          <w:szCs w:val="19"/>
          <w:lang w:eastAsia="es-MX"/>
        </w:rPr>
      </w:pPr>
      <w:r w:rsidRPr="00DF392B">
        <w:rPr>
          <w:rFonts w:ascii="Times New Roman" w:eastAsia="Times New Roman" w:hAnsi="Times New Roman" w:cs="Times New Roman"/>
          <w:noProof w:val="0"/>
          <w:color w:val="000000"/>
          <w:sz w:val="19"/>
          <w:szCs w:val="19"/>
          <w:lang w:eastAsia="es-MX"/>
        </w:rPr>
        <w:t xml:space="preserve">In the still heat of the Post-Reconstruction South, this is how they seemed to Jean Toomer: exquisite butterflies trapped in an evil honey, toiling away their lives in an era, a </w:t>
      </w:r>
      <w:proofErr w:type="gramStart"/>
      <w:r w:rsidRPr="00DF392B">
        <w:rPr>
          <w:rFonts w:ascii="Times New Roman" w:eastAsia="Times New Roman" w:hAnsi="Times New Roman" w:cs="Times New Roman"/>
          <w:noProof w:val="0"/>
          <w:color w:val="000000"/>
          <w:sz w:val="19"/>
          <w:szCs w:val="19"/>
          <w:lang w:eastAsia="es-MX"/>
        </w:rPr>
        <w:t>century, that</w:t>
      </w:r>
      <w:proofErr w:type="gramEnd"/>
      <w:r w:rsidRPr="00DF392B">
        <w:rPr>
          <w:rFonts w:ascii="Times New Roman" w:eastAsia="Times New Roman" w:hAnsi="Times New Roman" w:cs="Times New Roman"/>
          <w:noProof w:val="0"/>
          <w:color w:val="000000"/>
          <w:sz w:val="19"/>
          <w:szCs w:val="19"/>
          <w:lang w:eastAsia="es-MX"/>
        </w:rPr>
        <w:t xml:space="preserve"> did not acknowledge them, except as "the mule of the world." They dreamed dreams that no one knew-not even themselves, in any coherent fashion-and saw visions no one could understand. They wandered or sat about the countryside crooning lullabies to ghosts, and drawing the mother of Christ in charcoal on courthouse walls.</w:t>
      </w:r>
    </w:p>
    <w:p w:rsidR="00DF392B" w:rsidRPr="00DF392B" w:rsidRDefault="00DF392B" w:rsidP="00DF392B">
      <w:pPr>
        <w:spacing w:before="100" w:beforeAutospacing="1" w:after="100" w:afterAutospacing="1" w:line="240" w:lineRule="auto"/>
        <w:rPr>
          <w:rFonts w:ascii="Times New Roman" w:eastAsia="Times New Roman" w:hAnsi="Times New Roman" w:cs="Times New Roman"/>
          <w:noProof w:val="0"/>
          <w:color w:val="000000"/>
          <w:sz w:val="19"/>
          <w:szCs w:val="19"/>
          <w:lang w:eastAsia="es-MX"/>
        </w:rPr>
      </w:pPr>
      <w:r w:rsidRPr="00DF392B">
        <w:rPr>
          <w:rFonts w:ascii="Times New Roman" w:eastAsia="Times New Roman" w:hAnsi="Times New Roman" w:cs="Times New Roman"/>
          <w:noProof w:val="0"/>
          <w:color w:val="000000"/>
          <w:sz w:val="19"/>
          <w:szCs w:val="19"/>
          <w:lang w:eastAsia="es-MX"/>
        </w:rPr>
        <w:t>They forced their minds to desert their bodies and their striving spirits sought to rise, like frail whirlwinds from the hard red clay. And when those frail whirlwinds fell, in scattered particles, upon the ground, no one mourned. Instead, men lit candies to celebrate the emptiness that remained, as people do who enter a beautiful but vacant space to resurrect a God.</w:t>
      </w:r>
    </w:p>
    <w:p w:rsidR="00DF392B" w:rsidRPr="00DF392B" w:rsidRDefault="00DF392B" w:rsidP="00DF392B">
      <w:pPr>
        <w:spacing w:before="100" w:beforeAutospacing="1" w:after="100" w:afterAutospacing="1" w:line="240" w:lineRule="auto"/>
        <w:rPr>
          <w:rFonts w:ascii="Times New Roman" w:eastAsia="Times New Roman" w:hAnsi="Times New Roman" w:cs="Times New Roman"/>
          <w:noProof w:val="0"/>
          <w:color w:val="000000"/>
          <w:sz w:val="19"/>
          <w:szCs w:val="19"/>
          <w:lang w:eastAsia="es-MX"/>
        </w:rPr>
      </w:pPr>
      <w:r w:rsidRPr="00DF392B">
        <w:rPr>
          <w:rFonts w:ascii="Times New Roman" w:eastAsia="Times New Roman" w:hAnsi="Times New Roman" w:cs="Times New Roman"/>
          <w:noProof w:val="0"/>
          <w:color w:val="000000"/>
          <w:sz w:val="19"/>
          <w:szCs w:val="19"/>
          <w:lang w:eastAsia="es-MX"/>
        </w:rPr>
        <w:t>Our mothers and grandmothers, some of them: moving to music not yet written. And they waited.</w:t>
      </w:r>
    </w:p>
    <w:p w:rsidR="00DF392B" w:rsidRPr="00DF392B" w:rsidRDefault="00DF392B" w:rsidP="00DF392B">
      <w:pPr>
        <w:spacing w:before="100" w:beforeAutospacing="1" w:after="100" w:afterAutospacing="1" w:line="240" w:lineRule="auto"/>
        <w:rPr>
          <w:rFonts w:ascii="Times New Roman" w:eastAsia="Times New Roman" w:hAnsi="Times New Roman" w:cs="Times New Roman"/>
          <w:noProof w:val="0"/>
          <w:color w:val="000000"/>
          <w:sz w:val="19"/>
          <w:szCs w:val="19"/>
          <w:lang w:eastAsia="es-MX"/>
        </w:rPr>
      </w:pPr>
      <w:r w:rsidRPr="00DF392B">
        <w:rPr>
          <w:rFonts w:ascii="Times New Roman" w:eastAsia="Times New Roman" w:hAnsi="Times New Roman" w:cs="Times New Roman"/>
          <w:noProof w:val="0"/>
          <w:color w:val="000000"/>
          <w:sz w:val="19"/>
          <w:szCs w:val="19"/>
          <w:lang w:eastAsia="es-MX"/>
        </w:rPr>
        <w:t xml:space="preserve">They waited for a day when the unknown thing that was in them would be made known; but guessed, somehow in their darkness, that on the day of their revelation they would be long dead. Therefore to Toomer they walked, and even ran, in slow motion. </w:t>
      </w:r>
      <w:proofErr w:type="gramStart"/>
      <w:r w:rsidRPr="00DF392B">
        <w:rPr>
          <w:rFonts w:ascii="Times New Roman" w:eastAsia="Times New Roman" w:hAnsi="Times New Roman" w:cs="Times New Roman"/>
          <w:noProof w:val="0"/>
          <w:color w:val="000000"/>
          <w:sz w:val="19"/>
          <w:szCs w:val="19"/>
          <w:lang w:eastAsia="es-MX"/>
        </w:rPr>
        <w:t>For they were going nowhere immediate, and the future was not yet within their grasp.</w:t>
      </w:r>
      <w:proofErr w:type="gramEnd"/>
      <w:r w:rsidRPr="00DF392B">
        <w:rPr>
          <w:rFonts w:ascii="Times New Roman" w:eastAsia="Times New Roman" w:hAnsi="Times New Roman" w:cs="Times New Roman"/>
          <w:noProof w:val="0"/>
          <w:color w:val="000000"/>
          <w:sz w:val="19"/>
          <w:szCs w:val="19"/>
          <w:lang w:eastAsia="es-MX"/>
        </w:rPr>
        <w:t xml:space="preserve"> </w:t>
      </w:r>
      <w:r w:rsidRPr="00DF392B">
        <w:rPr>
          <w:rFonts w:ascii="Times New Roman" w:eastAsia="Times New Roman" w:hAnsi="Times New Roman" w:cs="Times New Roman"/>
          <w:noProof w:val="0"/>
          <w:color w:val="000000"/>
          <w:sz w:val="19"/>
          <w:szCs w:val="19"/>
          <w:lang w:eastAsia="es-MX"/>
        </w:rPr>
        <w:lastRenderedPageBreak/>
        <w:t>And men took our mothers and grandmothers, "but got no pleasure from it." So complex was their passion and their calm.</w:t>
      </w:r>
    </w:p>
    <w:p w:rsidR="00DF392B" w:rsidRPr="00DF392B" w:rsidRDefault="00DF392B" w:rsidP="00DF392B">
      <w:pPr>
        <w:spacing w:before="100" w:beforeAutospacing="1" w:after="100" w:afterAutospacing="1" w:line="240" w:lineRule="auto"/>
        <w:rPr>
          <w:rFonts w:ascii="Times New Roman" w:eastAsia="Times New Roman" w:hAnsi="Times New Roman" w:cs="Times New Roman"/>
          <w:noProof w:val="0"/>
          <w:color w:val="000000"/>
          <w:sz w:val="19"/>
          <w:szCs w:val="19"/>
          <w:lang w:eastAsia="es-MX"/>
        </w:rPr>
      </w:pPr>
      <w:r w:rsidRPr="00DF392B">
        <w:rPr>
          <w:rFonts w:ascii="Times New Roman" w:eastAsia="Times New Roman" w:hAnsi="Times New Roman" w:cs="Times New Roman"/>
          <w:noProof w:val="0"/>
          <w:color w:val="000000"/>
          <w:sz w:val="19"/>
          <w:szCs w:val="19"/>
          <w:lang w:eastAsia="es-MX"/>
        </w:rPr>
        <w:t>To Toomer, they lay vacant and fallow as autumn fields with harvest time never in sight: and he saw them enter loveless marriages, without joy; and become prostitutes, without resistance; and become mothers of children, without fulfillment.</w:t>
      </w:r>
    </w:p>
    <w:p w:rsidR="00DF392B" w:rsidRPr="00DF392B" w:rsidRDefault="00DF392B" w:rsidP="00DF392B">
      <w:pPr>
        <w:spacing w:before="100" w:beforeAutospacing="1" w:after="100" w:afterAutospacing="1" w:line="240" w:lineRule="auto"/>
        <w:rPr>
          <w:rFonts w:ascii="Times New Roman" w:eastAsia="Times New Roman" w:hAnsi="Times New Roman" w:cs="Times New Roman"/>
          <w:noProof w:val="0"/>
          <w:color w:val="000000"/>
          <w:sz w:val="19"/>
          <w:szCs w:val="19"/>
          <w:lang w:eastAsia="es-MX"/>
        </w:rPr>
      </w:pPr>
      <w:r w:rsidRPr="00DF392B">
        <w:rPr>
          <w:rFonts w:ascii="Times New Roman" w:eastAsia="Times New Roman" w:hAnsi="Times New Roman" w:cs="Times New Roman"/>
          <w:noProof w:val="0"/>
          <w:color w:val="000000"/>
          <w:sz w:val="19"/>
          <w:szCs w:val="19"/>
          <w:lang w:eastAsia="es-MX"/>
        </w:rPr>
        <w:t>For these grandmothers and mothers of ours were not "Saints," but Artists; driven to a numb and bleeding madness by the springs of creativity in them for which there was no release. They were Creators, who lived lives of spiritual waste, because they were so rich in spirituality-which is the basis of Art-that the strain of enduring their unused and unwanted talent drove them insane. Throwing away this spirituality was their pathetic attempt to lighten the soul to a weight their work-worn, sexually abused bodies could bear.</w:t>
      </w:r>
    </w:p>
    <w:p w:rsidR="00DF392B" w:rsidRPr="00DF392B" w:rsidRDefault="00DF392B" w:rsidP="00DF392B">
      <w:pPr>
        <w:spacing w:before="100" w:beforeAutospacing="1" w:after="100" w:afterAutospacing="1" w:line="240" w:lineRule="auto"/>
        <w:rPr>
          <w:rFonts w:ascii="Times New Roman" w:eastAsia="Times New Roman" w:hAnsi="Times New Roman" w:cs="Times New Roman"/>
          <w:noProof w:val="0"/>
          <w:color w:val="000000"/>
          <w:sz w:val="19"/>
          <w:szCs w:val="19"/>
          <w:lang w:eastAsia="es-MX"/>
        </w:rPr>
      </w:pPr>
      <w:r w:rsidRPr="00DF392B">
        <w:rPr>
          <w:rFonts w:ascii="Times New Roman" w:eastAsia="Times New Roman" w:hAnsi="Times New Roman" w:cs="Times New Roman"/>
          <w:noProof w:val="0"/>
          <w:color w:val="000000"/>
          <w:sz w:val="19"/>
          <w:szCs w:val="19"/>
          <w:lang w:eastAsia="es-MX"/>
        </w:rPr>
        <w:t>What did it mean for a Black woman to be an artist in our grandmothers' time? It is a question with an answer cruel enough to stop the blood.</w:t>
      </w:r>
    </w:p>
    <w:p w:rsidR="00DF392B" w:rsidRPr="00DF392B" w:rsidRDefault="00DF392B" w:rsidP="00DF392B">
      <w:pPr>
        <w:spacing w:before="100" w:beforeAutospacing="1" w:after="100" w:afterAutospacing="1" w:line="240" w:lineRule="auto"/>
        <w:rPr>
          <w:rFonts w:ascii="Times New Roman" w:eastAsia="Times New Roman" w:hAnsi="Times New Roman" w:cs="Times New Roman"/>
          <w:noProof w:val="0"/>
          <w:color w:val="000000"/>
          <w:sz w:val="19"/>
          <w:szCs w:val="19"/>
          <w:lang w:eastAsia="es-MX"/>
        </w:rPr>
      </w:pPr>
      <w:r w:rsidRPr="00DF392B">
        <w:rPr>
          <w:rFonts w:ascii="Times New Roman" w:eastAsia="Times New Roman" w:hAnsi="Times New Roman" w:cs="Times New Roman"/>
          <w:noProof w:val="0"/>
          <w:color w:val="000000"/>
          <w:sz w:val="19"/>
          <w:szCs w:val="19"/>
          <w:lang w:eastAsia="es-MX"/>
        </w:rPr>
        <w:t>Did you have a genius of a great-great-grandmother who died under some ignorant and depraved white overseer's lash? Or was she required to bake biscuits for a lazy backwater tramp, when she cried out in her soul to paint watercolors of sunsets, or the rain falling on the green and peaceful pasturelands? Or was her body broken and forced to bear children (who were more often than not sold away from her)-eight, ten, fifteen, twenty children-when her one joy was the thought of modeling heroic figures of Rebellion, in stone or clay?</w:t>
      </w:r>
    </w:p>
    <w:p w:rsidR="00DF392B" w:rsidRPr="00DF392B" w:rsidRDefault="00DF392B" w:rsidP="00DF392B">
      <w:pPr>
        <w:spacing w:before="100" w:beforeAutospacing="1" w:after="100" w:afterAutospacing="1" w:line="240" w:lineRule="auto"/>
        <w:rPr>
          <w:rFonts w:ascii="Times New Roman" w:eastAsia="Times New Roman" w:hAnsi="Times New Roman" w:cs="Times New Roman"/>
          <w:noProof w:val="0"/>
          <w:color w:val="000000"/>
          <w:sz w:val="19"/>
          <w:szCs w:val="19"/>
          <w:lang w:eastAsia="es-MX"/>
        </w:rPr>
      </w:pPr>
      <w:r w:rsidRPr="00DF392B">
        <w:rPr>
          <w:rFonts w:ascii="Times New Roman" w:eastAsia="Times New Roman" w:hAnsi="Times New Roman" w:cs="Times New Roman"/>
          <w:noProof w:val="0"/>
          <w:color w:val="000000"/>
          <w:sz w:val="19"/>
          <w:szCs w:val="19"/>
          <w:lang w:eastAsia="es-MX"/>
        </w:rPr>
        <w:t>How was the creativity of the Black woman kept alive, year after year and century after century, when for most of the years Black people have been in America, it was a punishable crime for a Black person to read or write? And the freedom to paint, to sculpt, to expand the mind with action did not exist. Consider</w:t>
      </w:r>
      <w:proofErr w:type="gramStart"/>
      <w:r w:rsidRPr="00DF392B">
        <w:rPr>
          <w:rFonts w:ascii="Times New Roman" w:eastAsia="Times New Roman" w:hAnsi="Times New Roman" w:cs="Times New Roman"/>
          <w:noProof w:val="0"/>
          <w:color w:val="000000"/>
          <w:sz w:val="19"/>
          <w:szCs w:val="19"/>
          <w:lang w:eastAsia="es-MX"/>
        </w:rPr>
        <w:t>,</w:t>
      </w:r>
      <w:proofErr w:type="gramEnd"/>
      <w:r w:rsidRPr="00DF392B">
        <w:rPr>
          <w:rFonts w:ascii="Times New Roman" w:eastAsia="Times New Roman" w:hAnsi="Times New Roman" w:cs="Times New Roman"/>
          <w:noProof w:val="0"/>
          <w:color w:val="000000"/>
          <w:sz w:val="19"/>
          <w:szCs w:val="19"/>
          <w:lang w:eastAsia="es-MX"/>
        </w:rPr>
        <w:t xml:space="preserve"> if you can bear to imagine it, what might have been the result if singing, too, had been forbidden by law. Listen to the voices of Bessie Smith, Billie Holiday, Nina Simone, Roberta Flack, and Aretha Franklin, among others, and imagine those voices muzzled for life. Then you may begin to comprehend the lives of our "crazy," "Sainted" mothers and grandmothers. The agony of the lives of women who might have been Poets, Novelists, Essayists, and Short Story Writers, who died with their real gifts stifled within them.</w:t>
      </w:r>
    </w:p>
    <w:p w:rsidR="00DF392B" w:rsidRPr="00DF392B" w:rsidRDefault="00DF392B" w:rsidP="00DF392B">
      <w:pPr>
        <w:spacing w:before="100" w:beforeAutospacing="1" w:after="100" w:afterAutospacing="1" w:line="240" w:lineRule="auto"/>
        <w:rPr>
          <w:rFonts w:ascii="Times New Roman" w:eastAsia="Times New Roman" w:hAnsi="Times New Roman" w:cs="Times New Roman"/>
          <w:noProof w:val="0"/>
          <w:color w:val="000000"/>
          <w:sz w:val="19"/>
          <w:szCs w:val="19"/>
          <w:lang w:eastAsia="es-MX"/>
        </w:rPr>
      </w:pPr>
      <w:r w:rsidRPr="00DF392B">
        <w:rPr>
          <w:rFonts w:ascii="Times New Roman" w:eastAsia="Times New Roman" w:hAnsi="Times New Roman" w:cs="Times New Roman"/>
          <w:noProof w:val="0"/>
          <w:color w:val="000000"/>
          <w:sz w:val="19"/>
          <w:szCs w:val="19"/>
          <w:lang w:eastAsia="es-MX"/>
        </w:rPr>
        <w:t>And if this were the end of the story, we would have cause to cry out in my paraphrase of Okot p'Bitek's great poem:</w:t>
      </w:r>
    </w:p>
    <w:p w:rsidR="00DF392B" w:rsidRPr="00DF392B" w:rsidRDefault="00DF392B" w:rsidP="00DF392B">
      <w:pPr>
        <w:spacing w:before="100" w:beforeAutospacing="1" w:after="100" w:afterAutospacing="1" w:line="240" w:lineRule="auto"/>
        <w:rPr>
          <w:rFonts w:ascii="Times New Roman" w:eastAsia="Times New Roman" w:hAnsi="Times New Roman" w:cs="Times New Roman"/>
          <w:noProof w:val="0"/>
          <w:color w:val="000000"/>
          <w:sz w:val="19"/>
          <w:szCs w:val="19"/>
          <w:lang w:eastAsia="es-MX"/>
        </w:rPr>
      </w:pPr>
      <w:r w:rsidRPr="00DF392B">
        <w:rPr>
          <w:rFonts w:ascii="Times New Roman" w:eastAsia="Times New Roman" w:hAnsi="Times New Roman" w:cs="Times New Roman"/>
          <w:i/>
          <w:iCs/>
          <w:noProof w:val="0"/>
          <w:color w:val="000000"/>
          <w:sz w:val="19"/>
          <w:szCs w:val="19"/>
          <w:lang w:eastAsia="es-MX"/>
        </w:rPr>
        <w:t>O, my clanswomen</w:t>
      </w:r>
    </w:p>
    <w:p w:rsidR="00DF392B" w:rsidRPr="00DF392B" w:rsidRDefault="00DF392B" w:rsidP="00DF392B">
      <w:pPr>
        <w:spacing w:before="100" w:beforeAutospacing="1" w:after="100" w:afterAutospacing="1" w:line="240" w:lineRule="auto"/>
        <w:rPr>
          <w:rFonts w:ascii="Times New Roman" w:eastAsia="Times New Roman" w:hAnsi="Times New Roman" w:cs="Times New Roman"/>
          <w:noProof w:val="0"/>
          <w:color w:val="000000"/>
          <w:sz w:val="19"/>
          <w:szCs w:val="19"/>
          <w:lang w:eastAsia="es-MX"/>
        </w:rPr>
      </w:pPr>
      <w:r w:rsidRPr="00DF392B">
        <w:rPr>
          <w:rFonts w:ascii="Times New Roman" w:eastAsia="Times New Roman" w:hAnsi="Times New Roman" w:cs="Times New Roman"/>
          <w:i/>
          <w:iCs/>
          <w:noProof w:val="0"/>
          <w:color w:val="000000"/>
          <w:sz w:val="19"/>
          <w:szCs w:val="19"/>
          <w:lang w:eastAsia="es-MX"/>
        </w:rPr>
        <w:t>Let us all cry together!</w:t>
      </w:r>
    </w:p>
    <w:p w:rsidR="00DF392B" w:rsidRPr="00DF392B" w:rsidRDefault="00DF392B" w:rsidP="00DF392B">
      <w:pPr>
        <w:spacing w:before="100" w:beforeAutospacing="1" w:after="100" w:afterAutospacing="1" w:line="240" w:lineRule="auto"/>
        <w:rPr>
          <w:rFonts w:ascii="Times New Roman" w:eastAsia="Times New Roman" w:hAnsi="Times New Roman" w:cs="Times New Roman"/>
          <w:noProof w:val="0"/>
          <w:color w:val="000000"/>
          <w:sz w:val="19"/>
          <w:szCs w:val="19"/>
          <w:lang w:eastAsia="es-MX"/>
        </w:rPr>
      </w:pPr>
      <w:r w:rsidRPr="00DF392B">
        <w:rPr>
          <w:rFonts w:ascii="Times New Roman" w:eastAsia="Times New Roman" w:hAnsi="Times New Roman" w:cs="Times New Roman"/>
          <w:i/>
          <w:iCs/>
          <w:noProof w:val="0"/>
          <w:color w:val="000000"/>
          <w:sz w:val="19"/>
          <w:szCs w:val="19"/>
          <w:lang w:eastAsia="es-MX"/>
        </w:rPr>
        <w:t>Come,</w:t>
      </w:r>
    </w:p>
    <w:p w:rsidR="00DF392B" w:rsidRPr="00DF392B" w:rsidRDefault="00DF392B" w:rsidP="00DF392B">
      <w:pPr>
        <w:spacing w:before="100" w:beforeAutospacing="1" w:after="100" w:afterAutospacing="1" w:line="240" w:lineRule="auto"/>
        <w:rPr>
          <w:rFonts w:ascii="Times New Roman" w:eastAsia="Times New Roman" w:hAnsi="Times New Roman" w:cs="Times New Roman"/>
          <w:noProof w:val="0"/>
          <w:color w:val="000000"/>
          <w:sz w:val="19"/>
          <w:szCs w:val="19"/>
          <w:lang w:eastAsia="es-MX"/>
        </w:rPr>
      </w:pPr>
      <w:r w:rsidRPr="00DF392B">
        <w:rPr>
          <w:rFonts w:ascii="Times New Roman" w:eastAsia="Times New Roman" w:hAnsi="Times New Roman" w:cs="Times New Roman"/>
          <w:i/>
          <w:iCs/>
          <w:noProof w:val="0"/>
          <w:color w:val="000000"/>
          <w:sz w:val="19"/>
          <w:szCs w:val="19"/>
          <w:lang w:eastAsia="es-MX"/>
        </w:rPr>
        <w:t>Let us mourn the death of our mother,</w:t>
      </w:r>
    </w:p>
    <w:p w:rsidR="00DF392B" w:rsidRPr="00DF392B" w:rsidRDefault="00DF392B" w:rsidP="00DF392B">
      <w:pPr>
        <w:spacing w:before="100" w:beforeAutospacing="1" w:after="100" w:afterAutospacing="1" w:line="240" w:lineRule="auto"/>
        <w:rPr>
          <w:rFonts w:ascii="Times New Roman" w:eastAsia="Times New Roman" w:hAnsi="Times New Roman" w:cs="Times New Roman"/>
          <w:noProof w:val="0"/>
          <w:color w:val="000000"/>
          <w:sz w:val="19"/>
          <w:szCs w:val="19"/>
          <w:lang w:eastAsia="es-MX"/>
        </w:rPr>
      </w:pPr>
      <w:r w:rsidRPr="00DF392B">
        <w:rPr>
          <w:rFonts w:ascii="Times New Roman" w:eastAsia="Times New Roman" w:hAnsi="Times New Roman" w:cs="Times New Roman"/>
          <w:i/>
          <w:iCs/>
          <w:noProof w:val="0"/>
          <w:color w:val="000000"/>
          <w:sz w:val="19"/>
          <w:szCs w:val="19"/>
          <w:lang w:eastAsia="es-MX"/>
        </w:rPr>
        <w:t>The death of a Queen</w:t>
      </w:r>
    </w:p>
    <w:p w:rsidR="00DF392B" w:rsidRPr="00DF392B" w:rsidRDefault="00DF392B" w:rsidP="00DF392B">
      <w:pPr>
        <w:spacing w:before="100" w:beforeAutospacing="1" w:after="100" w:afterAutospacing="1" w:line="240" w:lineRule="auto"/>
        <w:rPr>
          <w:rFonts w:ascii="Times New Roman" w:eastAsia="Times New Roman" w:hAnsi="Times New Roman" w:cs="Times New Roman"/>
          <w:noProof w:val="0"/>
          <w:color w:val="000000"/>
          <w:sz w:val="19"/>
          <w:szCs w:val="19"/>
          <w:lang w:eastAsia="es-MX"/>
        </w:rPr>
      </w:pPr>
      <w:r w:rsidRPr="00DF392B">
        <w:rPr>
          <w:rFonts w:ascii="Times New Roman" w:eastAsia="Times New Roman" w:hAnsi="Times New Roman" w:cs="Times New Roman"/>
          <w:i/>
          <w:iCs/>
          <w:noProof w:val="0"/>
          <w:color w:val="000000"/>
          <w:sz w:val="19"/>
          <w:szCs w:val="19"/>
          <w:lang w:eastAsia="es-MX"/>
        </w:rPr>
        <w:t>The ash that was produced</w:t>
      </w:r>
    </w:p>
    <w:p w:rsidR="00DF392B" w:rsidRPr="00DF392B" w:rsidRDefault="00DF392B" w:rsidP="00DF392B">
      <w:pPr>
        <w:spacing w:before="100" w:beforeAutospacing="1" w:after="100" w:afterAutospacing="1" w:line="240" w:lineRule="auto"/>
        <w:rPr>
          <w:rFonts w:ascii="Times New Roman" w:eastAsia="Times New Roman" w:hAnsi="Times New Roman" w:cs="Times New Roman"/>
          <w:noProof w:val="0"/>
          <w:color w:val="000000"/>
          <w:sz w:val="19"/>
          <w:szCs w:val="19"/>
          <w:lang w:eastAsia="es-MX"/>
        </w:rPr>
      </w:pPr>
      <w:r w:rsidRPr="00DF392B">
        <w:rPr>
          <w:rFonts w:ascii="Times New Roman" w:eastAsia="Times New Roman" w:hAnsi="Times New Roman" w:cs="Times New Roman"/>
          <w:i/>
          <w:iCs/>
          <w:noProof w:val="0"/>
          <w:color w:val="000000"/>
          <w:sz w:val="19"/>
          <w:szCs w:val="19"/>
          <w:lang w:eastAsia="es-MX"/>
        </w:rPr>
        <w:t>By a great fire,</w:t>
      </w:r>
    </w:p>
    <w:p w:rsidR="00DF392B" w:rsidRPr="00DF392B" w:rsidRDefault="00DF392B" w:rsidP="00DF392B">
      <w:pPr>
        <w:spacing w:before="100" w:beforeAutospacing="1" w:after="100" w:afterAutospacing="1" w:line="240" w:lineRule="auto"/>
        <w:rPr>
          <w:rFonts w:ascii="Times New Roman" w:eastAsia="Times New Roman" w:hAnsi="Times New Roman" w:cs="Times New Roman"/>
          <w:noProof w:val="0"/>
          <w:color w:val="000000"/>
          <w:sz w:val="19"/>
          <w:szCs w:val="19"/>
          <w:lang w:eastAsia="es-MX"/>
        </w:rPr>
      </w:pPr>
      <w:r w:rsidRPr="00DF392B">
        <w:rPr>
          <w:rFonts w:ascii="Times New Roman" w:eastAsia="Times New Roman" w:hAnsi="Times New Roman" w:cs="Times New Roman"/>
          <w:i/>
          <w:iCs/>
          <w:noProof w:val="0"/>
          <w:color w:val="000000"/>
          <w:sz w:val="19"/>
          <w:szCs w:val="19"/>
          <w:lang w:eastAsia="es-MX"/>
        </w:rPr>
        <w:t>O this homestead is utterly dead</w:t>
      </w:r>
    </w:p>
    <w:p w:rsidR="00DF392B" w:rsidRPr="00DF392B" w:rsidRDefault="00DF392B" w:rsidP="00DF392B">
      <w:pPr>
        <w:spacing w:before="100" w:beforeAutospacing="1" w:after="100" w:afterAutospacing="1" w:line="240" w:lineRule="auto"/>
        <w:rPr>
          <w:rFonts w:ascii="Times New Roman" w:eastAsia="Times New Roman" w:hAnsi="Times New Roman" w:cs="Times New Roman"/>
          <w:noProof w:val="0"/>
          <w:color w:val="000000"/>
          <w:sz w:val="19"/>
          <w:szCs w:val="19"/>
          <w:lang w:eastAsia="es-MX"/>
        </w:rPr>
      </w:pPr>
      <w:r w:rsidRPr="00DF392B">
        <w:rPr>
          <w:rFonts w:ascii="Times New Roman" w:eastAsia="Times New Roman" w:hAnsi="Times New Roman" w:cs="Times New Roman"/>
          <w:i/>
          <w:iCs/>
          <w:noProof w:val="0"/>
          <w:color w:val="000000"/>
          <w:sz w:val="19"/>
          <w:szCs w:val="19"/>
          <w:lang w:eastAsia="es-MX"/>
        </w:rPr>
        <w:t>Close the gates</w:t>
      </w:r>
    </w:p>
    <w:p w:rsidR="00DF392B" w:rsidRPr="00DF392B" w:rsidRDefault="00DF392B" w:rsidP="00DF392B">
      <w:pPr>
        <w:spacing w:before="100" w:beforeAutospacing="1" w:after="100" w:afterAutospacing="1" w:line="240" w:lineRule="auto"/>
        <w:rPr>
          <w:rFonts w:ascii="Times New Roman" w:eastAsia="Times New Roman" w:hAnsi="Times New Roman" w:cs="Times New Roman"/>
          <w:noProof w:val="0"/>
          <w:color w:val="000000"/>
          <w:sz w:val="19"/>
          <w:szCs w:val="19"/>
          <w:lang w:eastAsia="es-MX"/>
        </w:rPr>
      </w:pPr>
      <w:r w:rsidRPr="00DF392B">
        <w:rPr>
          <w:rFonts w:ascii="Times New Roman" w:eastAsia="Times New Roman" w:hAnsi="Times New Roman" w:cs="Times New Roman"/>
          <w:i/>
          <w:iCs/>
          <w:noProof w:val="0"/>
          <w:color w:val="000000"/>
          <w:sz w:val="19"/>
          <w:szCs w:val="19"/>
          <w:lang w:eastAsia="es-MX"/>
        </w:rPr>
        <w:t>With lacari thorns,</w:t>
      </w:r>
    </w:p>
    <w:p w:rsidR="00DF392B" w:rsidRPr="00DF392B" w:rsidRDefault="00DF392B" w:rsidP="00DF392B">
      <w:pPr>
        <w:spacing w:before="100" w:beforeAutospacing="1" w:after="100" w:afterAutospacing="1" w:line="240" w:lineRule="auto"/>
        <w:rPr>
          <w:rFonts w:ascii="Times New Roman" w:eastAsia="Times New Roman" w:hAnsi="Times New Roman" w:cs="Times New Roman"/>
          <w:noProof w:val="0"/>
          <w:color w:val="000000"/>
          <w:sz w:val="19"/>
          <w:szCs w:val="19"/>
          <w:lang w:eastAsia="es-MX"/>
        </w:rPr>
      </w:pPr>
      <w:r w:rsidRPr="00DF392B">
        <w:rPr>
          <w:rFonts w:ascii="Times New Roman" w:eastAsia="Times New Roman" w:hAnsi="Times New Roman" w:cs="Times New Roman"/>
          <w:i/>
          <w:iCs/>
          <w:noProof w:val="0"/>
          <w:color w:val="000000"/>
          <w:sz w:val="19"/>
          <w:szCs w:val="19"/>
          <w:lang w:eastAsia="es-MX"/>
        </w:rPr>
        <w:lastRenderedPageBreak/>
        <w:t>For our mother</w:t>
      </w:r>
    </w:p>
    <w:p w:rsidR="00DF392B" w:rsidRPr="00DF392B" w:rsidRDefault="00DF392B" w:rsidP="00DF392B">
      <w:pPr>
        <w:spacing w:before="100" w:beforeAutospacing="1" w:after="100" w:afterAutospacing="1" w:line="240" w:lineRule="auto"/>
        <w:rPr>
          <w:rFonts w:ascii="Times New Roman" w:eastAsia="Times New Roman" w:hAnsi="Times New Roman" w:cs="Times New Roman"/>
          <w:noProof w:val="0"/>
          <w:color w:val="000000"/>
          <w:sz w:val="19"/>
          <w:szCs w:val="19"/>
          <w:lang w:eastAsia="es-MX"/>
        </w:rPr>
      </w:pPr>
      <w:r w:rsidRPr="00DF392B">
        <w:rPr>
          <w:rFonts w:ascii="Times New Roman" w:eastAsia="Times New Roman" w:hAnsi="Times New Roman" w:cs="Times New Roman"/>
          <w:i/>
          <w:iCs/>
          <w:noProof w:val="0"/>
          <w:color w:val="000000"/>
          <w:sz w:val="19"/>
          <w:szCs w:val="19"/>
          <w:lang w:eastAsia="es-MX"/>
        </w:rPr>
        <w:t>The creator of the</w:t>
      </w:r>
    </w:p>
    <w:p w:rsidR="00DF392B" w:rsidRPr="00DF392B" w:rsidRDefault="00DF392B" w:rsidP="00DF392B">
      <w:pPr>
        <w:spacing w:before="100" w:beforeAutospacing="1" w:after="100" w:afterAutospacing="1" w:line="240" w:lineRule="auto"/>
        <w:rPr>
          <w:rFonts w:ascii="Times New Roman" w:eastAsia="Times New Roman" w:hAnsi="Times New Roman" w:cs="Times New Roman"/>
          <w:noProof w:val="0"/>
          <w:color w:val="000000"/>
          <w:sz w:val="19"/>
          <w:szCs w:val="19"/>
          <w:lang w:eastAsia="es-MX"/>
        </w:rPr>
      </w:pPr>
      <w:r w:rsidRPr="00DF392B">
        <w:rPr>
          <w:rFonts w:ascii="Times New Roman" w:eastAsia="Times New Roman" w:hAnsi="Times New Roman" w:cs="Times New Roman"/>
          <w:i/>
          <w:iCs/>
          <w:noProof w:val="0"/>
          <w:color w:val="000000"/>
          <w:sz w:val="19"/>
          <w:szCs w:val="19"/>
          <w:lang w:eastAsia="es-MX"/>
        </w:rPr>
        <w:t>Stool is lost!</w:t>
      </w:r>
    </w:p>
    <w:p w:rsidR="00DF392B" w:rsidRPr="00DF392B" w:rsidRDefault="00DF392B" w:rsidP="00DF392B">
      <w:pPr>
        <w:spacing w:before="100" w:beforeAutospacing="1" w:after="100" w:afterAutospacing="1" w:line="240" w:lineRule="auto"/>
        <w:rPr>
          <w:rFonts w:ascii="Times New Roman" w:eastAsia="Times New Roman" w:hAnsi="Times New Roman" w:cs="Times New Roman"/>
          <w:noProof w:val="0"/>
          <w:color w:val="000000"/>
          <w:sz w:val="19"/>
          <w:szCs w:val="19"/>
          <w:lang w:eastAsia="es-MX"/>
        </w:rPr>
      </w:pPr>
      <w:r w:rsidRPr="00DF392B">
        <w:rPr>
          <w:rFonts w:ascii="Times New Roman" w:eastAsia="Times New Roman" w:hAnsi="Times New Roman" w:cs="Times New Roman"/>
          <w:i/>
          <w:iCs/>
          <w:noProof w:val="0"/>
          <w:color w:val="000000"/>
          <w:sz w:val="19"/>
          <w:szCs w:val="19"/>
          <w:lang w:eastAsia="es-MX"/>
        </w:rPr>
        <w:t>And all the young women</w:t>
      </w:r>
    </w:p>
    <w:p w:rsidR="00DF392B" w:rsidRPr="00DF392B" w:rsidRDefault="00DF392B" w:rsidP="00DF392B">
      <w:pPr>
        <w:spacing w:before="100" w:beforeAutospacing="1" w:after="100" w:afterAutospacing="1" w:line="240" w:lineRule="auto"/>
        <w:rPr>
          <w:rFonts w:ascii="Times New Roman" w:eastAsia="Times New Roman" w:hAnsi="Times New Roman" w:cs="Times New Roman"/>
          <w:noProof w:val="0"/>
          <w:color w:val="000000"/>
          <w:sz w:val="19"/>
          <w:szCs w:val="19"/>
          <w:lang w:eastAsia="es-MX"/>
        </w:rPr>
      </w:pPr>
      <w:r w:rsidRPr="00DF392B">
        <w:rPr>
          <w:rFonts w:ascii="Times New Roman" w:eastAsia="Times New Roman" w:hAnsi="Times New Roman" w:cs="Times New Roman"/>
          <w:i/>
          <w:iCs/>
          <w:noProof w:val="0"/>
          <w:color w:val="000000"/>
          <w:sz w:val="19"/>
          <w:szCs w:val="19"/>
          <w:lang w:eastAsia="es-MX"/>
        </w:rPr>
        <w:t>Have perished in the wilderness!</w:t>
      </w:r>
    </w:p>
    <w:p w:rsidR="00DF392B" w:rsidRPr="00DF392B" w:rsidRDefault="00DF392B" w:rsidP="00DF392B">
      <w:pPr>
        <w:spacing w:before="100" w:beforeAutospacing="1" w:after="100" w:afterAutospacing="1" w:line="240" w:lineRule="auto"/>
        <w:rPr>
          <w:rFonts w:ascii="Times New Roman" w:eastAsia="Times New Roman" w:hAnsi="Times New Roman" w:cs="Times New Roman"/>
          <w:noProof w:val="0"/>
          <w:color w:val="000000"/>
          <w:sz w:val="19"/>
          <w:szCs w:val="19"/>
          <w:lang w:eastAsia="es-MX"/>
        </w:rPr>
      </w:pPr>
      <w:r w:rsidRPr="00DF392B">
        <w:rPr>
          <w:rFonts w:ascii="Times New Roman" w:eastAsia="Times New Roman" w:hAnsi="Times New Roman" w:cs="Times New Roman"/>
          <w:noProof w:val="0"/>
          <w:color w:val="000000"/>
          <w:sz w:val="19"/>
          <w:szCs w:val="19"/>
          <w:lang w:eastAsia="es-MX"/>
        </w:rPr>
        <w:t>But this is not the end of the story, for all the young women-our mothers and grandmothers, ourselves-have not perished in the wilderness. And if we ask ourselves why, and search for and find the answer, we will know beyond all efforts to erase it from our minds, just exactly who, and of what, we Black American women are.</w:t>
      </w:r>
    </w:p>
    <w:p w:rsidR="00DF392B" w:rsidRPr="00DF392B" w:rsidRDefault="00DF392B" w:rsidP="00DF392B">
      <w:pPr>
        <w:spacing w:before="100" w:beforeAutospacing="1" w:after="100" w:afterAutospacing="1" w:line="240" w:lineRule="auto"/>
        <w:rPr>
          <w:rFonts w:ascii="Times New Roman" w:eastAsia="Times New Roman" w:hAnsi="Times New Roman" w:cs="Times New Roman"/>
          <w:noProof w:val="0"/>
          <w:color w:val="000000"/>
          <w:sz w:val="19"/>
          <w:szCs w:val="19"/>
          <w:lang w:eastAsia="es-MX"/>
        </w:rPr>
      </w:pPr>
      <w:r w:rsidRPr="00DF392B">
        <w:rPr>
          <w:rFonts w:ascii="Times New Roman" w:eastAsia="Times New Roman" w:hAnsi="Times New Roman" w:cs="Times New Roman"/>
          <w:noProof w:val="0"/>
          <w:color w:val="000000"/>
          <w:sz w:val="19"/>
          <w:szCs w:val="19"/>
          <w:lang w:eastAsia="es-MX"/>
        </w:rPr>
        <w:t xml:space="preserve">One example, perhaps the most pathetic, </w:t>
      </w:r>
      <w:proofErr w:type="gramStart"/>
      <w:r w:rsidRPr="00DF392B">
        <w:rPr>
          <w:rFonts w:ascii="Times New Roman" w:eastAsia="Times New Roman" w:hAnsi="Times New Roman" w:cs="Times New Roman"/>
          <w:noProof w:val="0"/>
          <w:color w:val="000000"/>
          <w:sz w:val="19"/>
          <w:szCs w:val="19"/>
          <w:lang w:eastAsia="es-MX"/>
        </w:rPr>
        <w:t>most most</w:t>
      </w:r>
      <w:proofErr w:type="gramEnd"/>
      <w:r w:rsidRPr="00DF392B">
        <w:rPr>
          <w:rFonts w:ascii="Times New Roman" w:eastAsia="Times New Roman" w:hAnsi="Times New Roman" w:cs="Times New Roman"/>
          <w:noProof w:val="0"/>
          <w:color w:val="000000"/>
          <w:sz w:val="19"/>
          <w:szCs w:val="19"/>
          <w:lang w:eastAsia="es-MX"/>
        </w:rPr>
        <w:t xml:space="preserve"> misunderstood one, can provide a backdrop: Phillis Wheatley, a slave in the 1700s.</w:t>
      </w:r>
    </w:p>
    <w:p w:rsidR="00DF392B" w:rsidRPr="00DF392B" w:rsidRDefault="00DF392B" w:rsidP="00DF392B">
      <w:pPr>
        <w:spacing w:before="100" w:beforeAutospacing="1" w:after="100" w:afterAutospacing="1" w:line="240" w:lineRule="auto"/>
        <w:rPr>
          <w:rFonts w:ascii="Times New Roman" w:eastAsia="Times New Roman" w:hAnsi="Times New Roman" w:cs="Times New Roman"/>
          <w:noProof w:val="0"/>
          <w:color w:val="000000"/>
          <w:sz w:val="19"/>
          <w:szCs w:val="19"/>
          <w:lang w:eastAsia="es-MX"/>
        </w:rPr>
      </w:pPr>
      <w:r w:rsidRPr="00DF392B">
        <w:rPr>
          <w:rFonts w:ascii="Times New Roman" w:eastAsia="Times New Roman" w:hAnsi="Times New Roman" w:cs="Times New Roman"/>
          <w:noProof w:val="0"/>
          <w:color w:val="000000"/>
          <w:sz w:val="19"/>
          <w:szCs w:val="19"/>
          <w:lang w:eastAsia="es-MX"/>
        </w:rPr>
        <w:t>Virginia Woolf, in her book, A Room of One's Own, wrote that in order for a woman to write fiction she must have two things, certainly: a room of her own (with key and lock) and enough money to support herself.</w:t>
      </w:r>
    </w:p>
    <w:p w:rsidR="00DF392B" w:rsidRPr="00DF392B" w:rsidRDefault="00DF392B" w:rsidP="00DF392B">
      <w:pPr>
        <w:spacing w:before="100" w:beforeAutospacing="1" w:after="100" w:afterAutospacing="1" w:line="240" w:lineRule="auto"/>
        <w:rPr>
          <w:rFonts w:ascii="Times New Roman" w:eastAsia="Times New Roman" w:hAnsi="Times New Roman" w:cs="Times New Roman"/>
          <w:noProof w:val="0"/>
          <w:color w:val="000000"/>
          <w:sz w:val="19"/>
          <w:szCs w:val="19"/>
          <w:lang w:eastAsia="es-MX"/>
        </w:rPr>
      </w:pPr>
      <w:r w:rsidRPr="00DF392B">
        <w:rPr>
          <w:rFonts w:ascii="Times New Roman" w:eastAsia="Times New Roman" w:hAnsi="Times New Roman" w:cs="Times New Roman"/>
          <w:noProof w:val="0"/>
          <w:color w:val="000000"/>
          <w:sz w:val="19"/>
          <w:szCs w:val="19"/>
          <w:lang w:eastAsia="es-MX"/>
        </w:rPr>
        <w:t>What then are we to make of Phillis Wheatley, a slave, who owned not even herself? This sickly, frail, Black girl who required a servant of her own at times-her health was so precarious-and who, had she been white would have been easily considered the intellectual superior of all the women and most of the men in the society of her day.</w:t>
      </w:r>
    </w:p>
    <w:p w:rsidR="00DF392B" w:rsidRPr="00DF392B" w:rsidRDefault="00DF392B" w:rsidP="00DF392B">
      <w:pPr>
        <w:spacing w:before="100" w:beforeAutospacing="1" w:after="100" w:afterAutospacing="1" w:line="240" w:lineRule="auto"/>
        <w:rPr>
          <w:rFonts w:ascii="Times New Roman" w:eastAsia="Times New Roman" w:hAnsi="Times New Roman" w:cs="Times New Roman"/>
          <w:noProof w:val="0"/>
          <w:color w:val="000000"/>
          <w:sz w:val="19"/>
          <w:szCs w:val="19"/>
          <w:lang w:eastAsia="es-MX"/>
        </w:rPr>
      </w:pPr>
      <w:r w:rsidRPr="00DF392B">
        <w:rPr>
          <w:rFonts w:ascii="Times New Roman" w:eastAsia="Times New Roman" w:hAnsi="Times New Roman" w:cs="Times New Roman"/>
          <w:noProof w:val="0"/>
          <w:color w:val="000000"/>
          <w:sz w:val="19"/>
          <w:szCs w:val="19"/>
          <w:lang w:eastAsia="es-MX"/>
        </w:rPr>
        <w:t>Virginia Woolf wrote further, speaking of course not of our Phillis, that "any woman born with a great gift in the sixteenth century [insert eighteenth century, insert Black woman, insert born or made a slave] would certainly have gone crazed, shot herself, or ended her days in some lonely cottage outside the village, half witch, half wizard [insert Saint], feared and mocked at. For it needs little skill and psychology to be sure that a highly gifted girl who had tried to use her gift for poetry would have been so thwarted and hindered by contrary instincts [add chains, guns, the lash, the ownership of one's body by someone else, submission to an alien religion] that she must have lost her health and sanity to a certainty."</w:t>
      </w:r>
    </w:p>
    <w:p w:rsidR="00DF392B" w:rsidRPr="00DF392B" w:rsidRDefault="00DF392B" w:rsidP="00DF392B">
      <w:pPr>
        <w:spacing w:before="100" w:beforeAutospacing="1" w:after="100" w:afterAutospacing="1" w:line="240" w:lineRule="auto"/>
        <w:rPr>
          <w:rFonts w:ascii="Times New Roman" w:eastAsia="Times New Roman" w:hAnsi="Times New Roman" w:cs="Times New Roman"/>
          <w:noProof w:val="0"/>
          <w:color w:val="000000"/>
          <w:sz w:val="19"/>
          <w:szCs w:val="19"/>
          <w:lang w:eastAsia="es-MX"/>
        </w:rPr>
      </w:pPr>
      <w:r w:rsidRPr="00DF392B">
        <w:rPr>
          <w:rFonts w:ascii="Times New Roman" w:eastAsia="Times New Roman" w:hAnsi="Times New Roman" w:cs="Times New Roman"/>
          <w:noProof w:val="0"/>
          <w:color w:val="000000"/>
          <w:sz w:val="19"/>
          <w:szCs w:val="19"/>
          <w:lang w:eastAsia="es-MX"/>
        </w:rPr>
        <w:t>The key words, as they relate to Phillis, are "contrary instincts." For when we read the poetry of Phillis Wheatley-as when we read the novels of Nella Larsen or the oddly false-sounding autobiography of that freest of all Black women writers, Zora Hurston-evidence of "contrary instincts" is everywhere. Her loyalties were completely divided, as was, without question, her mind.</w:t>
      </w:r>
    </w:p>
    <w:p w:rsidR="00DF392B" w:rsidRPr="00DF392B" w:rsidRDefault="00DF392B" w:rsidP="00DF392B">
      <w:pPr>
        <w:spacing w:before="100" w:beforeAutospacing="1" w:after="100" w:afterAutospacing="1" w:line="240" w:lineRule="auto"/>
        <w:rPr>
          <w:rFonts w:ascii="Times New Roman" w:eastAsia="Times New Roman" w:hAnsi="Times New Roman" w:cs="Times New Roman"/>
          <w:noProof w:val="0"/>
          <w:color w:val="000000"/>
          <w:sz w:val="19"/>
          <w:szCs w:val="19"/>
          <w:lang w:eastAsia="es-MX"/>
        </w:rPr>
      </w:pPr>
      <w:r w:rsidRPr="00DF392B">
        <w:rPr>
          <w:rFonts w:ascii="Times New Roman" w:eastAsia="Times New Roman" w:hAnsi="Times New Roman" w:cs="Times New Roman"/>
          <w:noProof w:val="0"/>
          <w:color w:val="000000"/>
          <w:sz w:val="19"/>
          <w:szCs w:val="19"/>
          <w:lang w:eastAsia="es-MX"/>
        </w:rPr>
        <w:t xml:space="preserve">But how could this be otherwise? </w:t>
      </w:r>
      <w:proofErr w:type="gramStart"/>
      <w:r w:rsidRPr="00DF392B">
        <w:rPr>
          <w:rFonts w:ascii="Times New Roman" w:eastAsia="Times New Roman" w:hAnsi="Times New Roman" w:cs="Times New Roman"/>
          <w:noProof w:val="0"/>
          <w:color w:val="000000"/>
          <w:sz w:val="19"/>
          <w:szCs w:val="19"/>
          <w:lang w:eastAsia="es-MX"/>
        </w:rPr>
        <w:t>Captured at seven, a slave of wealthy, doting whites who instilled in her the "savagery" of the Africa they "rescued" her from . . . one wonders if she was even able to remember her homeland as she had known it, or as it really was.</w:t>
      </w:r>
      <w:proofErr w:type="gramEnd"/>
    </w:p>
    <w:p w:rsidR="00DF392B" w:rsidRPr="00DF392B" w:rsidRDefault="00DF392B" w:rsidP="00DF392B">
      <w:pPr>
        <w:spacing w:before="100" w:beforeAutospacing="1" w:after="100" w:afterAutospacing="1" w:line="240" w:lineRule="auto"/>
        <w:rPr>
          <w:rFonts w:ascii="Times New Roman" w:eastAsia="Times New Roman" w:hAnsi="Times New Roman" w:cs="Times New Roman"/>
          <w:noProof w:val="0"/>
          <w:color w:val="000000"/>
          <w:sz w:val="19"/>
          <w:szCs w:val="19"/>
          <w:lang w:eastAsia="es-MX"/>
        </w:rPr>
      </w:pPr>
      <w:r w:rsidRPr="00DF392B">
        <w:rPr>
          <w:rFonts w:ascii="Times New Roman" w:eastAsia="Times New Roman" w:hAnsi="Times New Roman" w:cs="Times New Roman"/>
          <w:noProof w:val="0"/>
          <w:color w:val="000000"/>
          <w:sz w:val="19"/>
          <w:szCs w:val="19"/>
          <w:lang w:eastAsia="es-MX"/>
        </w:rPr>
        <w:t>Yet, because she did try to use her gift for poetry in a world that made her a slave, she was "so thwarted and hindered by . . . contrary instincts, that she . . . lost her health. . . ." In the last years of her brief life, burdened not only with the need to express her gift but also with a penniless, friendless "freedom" and several small children for whom she was forced to do strenuous work to feed, she lost her health. Suffering from malnutrition and neglect and who knows what mental agonies, Phillis Wheatley died.</w:t>
      </w:r>
    </w:p>
    <w:p w:rsidR="00DF392B" w:rsidRPr="00DF392B" w:rsidRDefault="00DF392B" w:rsidP="00DF392B">
      <w:pPr>
        <w:spacing w:before="100" w:beforeAutospacing="1" w:after="100" w:afterAutospacing="1" w:line="240" w:lineRule="auto"/>
        <w:rPr>
          <w:rFonts w:ascii="Times New Roman" w:eastAsia="Times New Roman" w:hAnsi="Times New Roman" w:cs="Times New Roman"/>
          <w:noProof w:val="0"/>
          <w:color w:val="000000"/>
          <w:sz w:val="19"/>
          <w:szCs w:val="19"/>
          <w:lang w:eastAsia="es-MX"/>
        </w:rPr>
      </w:pPr>
      <w:r w:rsidRPr="00DF392B">
        <w:rPr>
          <w:rFonts w:ascii="Times New Roman" w:eastAsia="Times New Roman" w:hAnsi="Times New Roman" w:cs="Times New Roman"/>
          <w:noProof w:val="0"/>
          <w:color w:val="000000"/>
          <w:sz w:val="19"/>
          <w:szCs w:val="19"/>
          <w:lang w:eastAsia="es-MX"/>
        </w:rPr>
        <w:t>So torn by "contrary instincts" was Black, kidnapped, enslaved Phillis that her description of "the Goddess"-as she poetically called the liberty she did not have-is ironically, cruelly humorous. And, in fact, has held Phillis up to ridicule for more than a century. It is usually read prior to hanging Phillis's memory as that of a fool. She wrote:</w:t>
      </w:r>
    </w:p>
    <w:p w:rsidR="00DF392B" w:rsidRPr="00DF392B" w:rsidRDefault="00DF392B" w:rsidP="00DF392B">
      <w:pPr>
        <w:spacing w:before="100" w:beforeAutospacing="1" w:after="100" w:afterAutospacing="1" w:line="240" w:lineRule="auto"/>
        <w:rPr>
          <w:rFonts w:ascii="Times New Roman" w:eastAsia="Times New Roman" w:hAnsi="Times New Roman" w:cs="Times New Roman"/>
          <w:noProof w:val="0"/>
          <w:color w:val="000000"/>
          <w:sz w:val="19"/>
          <w:szCs w:val="19"/>
          <w:lang w:eastAsia="es-MX"/>
        </w:rPr>
      </w:pPr>
      <w:r w:rsidRPr="00DF392B">
        <w:rPr>
          <w:rFonts w:ascii="Times New Roman" w:eastAsia="Times New Roman" w:hAnsi="Times New Roman" w:cs="Times New Roman"/>
          <w:i/>
          <w:iCs/>
          <w:noProof w:val="0"/>
          <w:color w:val="000000"/>
          <w:sz w:val="19"/>
          <w:szCs w:val="19"/>
          <w:lang w:eastAsia="es-MX"/>
        </w:rPr>
        <w:t>The Goddess comes, she moves divinely fair,</w:t>
      </w:r>
    </w:p>
    <w:p w:rsidR="00DF392B" w:rsidRPr="00DF392B" w:rsidRDefault="00DF392B" w:rsidP="00DF392B">
      <w:pPr>
        <w:spacing w:before="100" w:beforeAutospacing="1" w:after="100" w:afterAutospacing="1" w:line="240" w:lineRule="auto"/>
        <w:rPr>
          <w:rFonts w:ascii="Times New Roman" w:eastAsia="Times New Roman" w:hAnsi="Times New Roman" w:cs="Times New Roman"/>
          <w:noProof w:val="0"/>
          <w:color w:val="000000"/>
          <w:sz w:val="19"/>
          <w:szCs w:val="19"/>
          <w:lang w:eastAsia="es-MX"/>
        </w:rPr>
      </w:pPr>
      <w:r w:rsidRPr="00DF392B">
        <w:rPr>
          <w:rFonts w:ascii="Times New Roman" w:eastAsia="Times New Roman" w:hAnsi="Times New Roman" w:cs="Times New Roman"/>
          <w:i/>
          <w:iCs/>
          <w:noProof w:val="0"/>
          <w:color w:val="000000"/>
          <w:sz w:val="19"/>
          <w:szCs w:val="19"/>
          <w:lang w:eastAsia="es-MX"/>
        </w:rPr>
        <w:t>Olive and laurel binds her golden hair</w:t>
      </w:r>
    </w:p>
    <w:p w:rsidR="00DF392B" w:rsidRPr="00DF392B" w:rsidRDefault="00DF392B" w:rsidP="00DF392B">
      <w:pPr>
        <w:spacing w:before="100" w:beforeAutospacing="1" w:after="100" w:afterAutospacing="1" w:line="240" w:lineRule="auto"/>
        <w:rPr>
          <w:rFonts w:ascii="Times New Roman" w:eastAsia="Times New Roman" w:hAnsi="Times New Roman" w:cs="Times New Roman"/>
          <w:noProof w:val="0"/>
          <w:color w:val="000000"/>
          <w:sz w:val="19"/>
          <w:szCs w:val="19"/>
          <w:lang w:eastAsia="es-MX"/>
        </w:rPr>
      </w:pPr>
      <w:r w:rsidRPr="00DF392B">
        <w:rPr>
          <w:rFonts w:ascii="Times New Roman" w:eastAsia="Times New Roman" w:hAnsi="Times New Roman" w:cs="Times New Roman"/>
          <w:i/>
          <w:iCs/>
          <w:noProof w:val="0"/>
          <w:color w:val="000000"/>
          <w:sz w:val="19"/>
          <w:szCs w:val="19"/>
          <w:lang w:eastAsia="es-MX"/>
        </w:rPr>
        <w:lastRenderedPageBreak/>
        <w:t>Wherever shines this native of the skies</w:t>
      </w:r>
    </w:p>
    <w:p w:rsidR="00DF392B" w:rsidRPr="00DF392B" w:rsidRDefault="00DF392B" w:rsidP="00DF392B">
      <w:pPr>
        <w:spacing w:before="100" w:beforeAutospacing="1" w:after="100" w:afterAutospacing="1" w:line="240" w:lineRule="auto"/>
        <w:rPr>
          <w:rFonts w:ascii="Times New Roman" w:eastAsia="Times New Roman" w:hAnsi="Times New Roman" w:cs="Times New Roman"/>
          <w:noProof w:val="0"/>
          <w:color w:val="000000"/>
          <w:sz w:val="19"/>
          <w:szCs w:val="19"/>
          <w:lang w:eastAsia="es-MX"/>
        </w:rPr>
      </w:pPr>
      <w:r w:rsidRPr="00DF392B">
        <w:rPr>
          <w:rFonts w:ascii="Times New Roman" w:eastAsia="Times New Roman" w:hAnsi="Times New Roman" w:cs="Times New Roman"/>
          <w:i/>
          <w:iCs/>
          <w:noProof w:val="0"/>
          <w:color w:val="000000"/>
          <w:sz w:val="19"/>
          <w:szCs w:val="19"/>
          <w:lang w:eastAsia="es-MX"/>
        </w:rPr>
        <w:t>Unnumber'd charms and recent graces rise</w:t>
      </w:r>
    </w:p>
    <w:p w:rsidR="00DF392B" w:rsidRPr="00DF392B" w:rsidRDefault="00DF392B" w:rsidP="00DF392B">
      <w:pPr>
        <w:spacing w:before="100" w:beforeAutospacing="1" w:after="100" w:afterAutospacing="1" w:line="240" w:lineRule="auto"/>
        <w:rPr>
          <w:rFonts w:ascii="Times New Roman" w:eastAsia="Times New Roman" w:hAnsi="Times New Roman" w:cs="Times New Roman"/>
          <w:noProof w:val="0"/>
          <w:color w:val="000000"/>
          <w:sz w:val="19"/>
          <w:szCs w:val="19"/>
          <w:lang w:eastAsia="es-MX"/>
        </w:rPr>
      </w:pPr>
      <w:r w:rsidRPr="00DF392B">
        <w:rPr>
          <w:rFonts w:ascii="Times New Roman" w:eastAsia="Times New Roman" w:hAnsi="Times New Roman" w:cs="Times New Roman"/>
          <w:noProof w:val="0"/>
          <w:color w:val="000000"/>
          <w:sz w:val="19"/>
          <w:szCs w:val="19"/>
          <w:lang w:eastAsia="es-MX"/>
        </w:rPr>
        <w:t>(Emphasis mine)</w:t>
      </w:r>
    </w:p>
    <w:p w:rsidR="00DF392B" w:rsidRPr="00DF392B" w:rsidRDefault="00DF392B" w:rsidP="00DF392B">
      <w:pPr>
        <w:spacing w:before="100" w:beforeAutospacing="1" w:after="100" w:afterAutospacing="1" w:line="240" w:lineRule="auto"/>
        <w:rPr>
          <w:rFonts w:ascii="Times New Roman" w:eastAsia="Times New Roman" w:hAnsi="Times New Roman" w:cs="Times New Roman"/>
          <w:noProof w:val="0"/>
          <w:color w:val="000000"/>
          <w:sz w:val="19"/>
          <w:szCs w:val="19"/>
          <w:lang w:eastAsia="es-MX"/>
        </w:rPr>
      </w:pPr>
      <w:r w:rsidRPr="00DF392B">
        <w:rPr>
          <w:rFonts w:ascii="Times New Roman" w:eastAsia="Times New Roman" w:hAnsi="Times New Roman" w:cs="Times New Roman"/>
          <w:noProof w:val="0"/>
          <w:color w:val="000000"/>
          <w:sz w:val="19"/>
          <w:szCs w:val="19"/>
          <w:lang w:eastAsia="es-MX"/>
        </w:rPr>
        <w:t>It is obvious that Phillis, the slave, combed the "Goddess's" hair every morning; prior, perhaps to bringing in the milk, or fixing her mistress's lunch. She took her imagery from the one thing she saw elevated above all others.</w:t>
      </w:r>
    </w:p>
    <w:p w:rsidR="00DF392B" w:rsidRPr="00DF392B" w:rsidRDefault="00DF392B" w:rsidP="00DF392B">
      <w:pPr>
        <w:spacing w:before="100" w:beforeAutospacing="1" w:after="100" w:afterAutospacing="1" w:line="240" w:lineRule="auto"/>
        <w:rPr>
          <w:rFonts w:ascii="Times New Roman" w:eastAsia="Times New Roman" w:hAnsi="Times New Roman" w:cs="Times New Roman"/>
          <w:noProof w:val="0"/>
          <w:color w:val="000000"/>
          <w:sz w:val="19"/>
          <w:szCs w:val="19"/>
          <w:lang w:eastAsia="es-MX"/>
        </w:rPr>
      </w:pPr>
      <w:r w:rsidRPr="00DF392B">
        <w:rPr>
          <w:rFonts w:ascii="Times New Roman" w:eastAsia="Times New Roman" w:hAnsi="Times New Roman" w:cs="Times New Roman"/>
          <w:noProof w:val="0"/>
          <w:color w:val="000000"/>
          <w:sz w:val="19"/>
          <w:szCs w:val="19"/>
          <w:lang w:eastAsia="es-MX"/>
        </w:rPr>
        <w:t>With the benefit of hindsight we ask "How could she?"</w:t>
      </w:r>
    </w:p>
    <w:p w:rsidR="00DF392B" w:rsidRPr="00DF392B" w:rsidRDefault="00DF392B" w:rsidP="00DF392B">
      <w:pPr>
        <w:spacing w:before="100" w:beforeAutospacing="1" w:after="100" w:afterAutospacing="1" w:line="240" w:lineRule="auto"/>
        <w:rPr>
          <w:rFonts w:ascii="Times New Roman" w:eastAsia="Times New Roman" w:hAnsi="Times New Roman" w:cs="Times New Roman"/>
          <w:noProof w:val="0"/>
          <w:color w:val="000000"/>
          <w:sz w:val="19"/>
          <w:szCs w:val="19"/>
          <w:lang w:eastAsia="es-MX"/>
        </w:rPr>
      </w:pPr>
      <w:r w:rsidRPr="00DF392B">
        <w:rPr>
          <w:rFonts w:ascii="Times New Roman" w:eastAsia="Times New Roman" w:hAnsi="Times New Roman" w:cs="Times New Roman"/>
          <w:noProof w:val="0"/>
          <w:color w:val="000000"/>
          <w:sz w:val="19"/>
          <w:szCs w:val="19"/>
          <w:lang w:eastAsia="es-MX"/>
        </w:rPr>
        <w:t xml:space="preserve">But at last, Phillis, we understand. No more snickering when your stiff, struggling ambivalent lines are forced on us. We know now that you were </w:t>
      </w:r>
      <w:proofErr w:type="gramStart"/>
      <w:r w:rsidRPr="00DF392B">
        <w:rPr>
          <w:rFonts w:ascii="Times New Roman" w:eastAsia="Times New Roman" w:hAnsi="Times New Roman" w:cs="Times New Roman"/>
          <w:noProof w:val="0"/>
          <w:color w:val="000000"/>
          <w:sz w:val="19"/>
          <w:szCs w:val="19"/>
          <w:lang w:eastAsia="es-MX"/>
        </w:rPr>
        <w:t>not an idiot nor</w:t>
      </w:r>
      <w:proofErr w:type="gramEnd"/>
      <w:r w:rsidRPr="00DF392B">
        <w:rPr>
          <w:rFonts w:ascii="Times New Roman" w:eastAsia="Times New Roman" w:hAnsi="Times New Roman" w:cs="Times New Roman"/>
          <w:noProof w:val="0"/>
          <w:color w:val="000000"/>
          <w:sz w:val="19"/>
          <w:szCs w:val="19"/>
          <w:lang w:eastAsia="es-MX"/>
        </w:rPr>
        <w:t xml:space="preserve"> a traitor; only a sickly little Black girl, snatched from your home and country and made a slave; a woman who still struggled to sing the song that was your gift, although in a land of barbarians who praised you for your bewildered tongue. It is not so much what you sang, as that you kept alive, in so many of our ancestors, the notion of song.</w:t>
      </w:r>
    </w:p>
    <w:p w:rsidR="00DF392B" w:rsidRPr="00DF392B" w:rsidRDefault="00DF392B" w:rsidP="00DF392B">
      <w:pPr>
        <w:spacing w:before="100" w:beforeAutospacing="1" w:after="100" w:afterAutospacing="1" w:line="240" w:lineRule="auto"/>
        <w:rPr>
          <w:rFonts w:ascii="Times New Roman" w:eastAsia="Times New Roman" w:hAnsi="Times New Roman" w:cs="Times New Roman"/>
          <w:noProof w:val="0"/>
          <w:color w:val="000000"/>
          <w:sz w:val="19"/>
          <w:szCs w:val="19"/>
          <w:lang w:eastAsia="es-MX"/>
        </w:rPr>
      </w:pPr>
      <w:r w:rsidRPr="00DF392B">
        <w:rPr>
          <w:rFonts w:ascii="Times New Roman" w:eastAsia="Times New Roman" w:hAnsi="Times New Roman" w:cs="Times New Roman"/>
          <w:noProof w:val="0"/>
          <w:color w:val="000000"/>
          <w:sz w:val="19"/>
          <w:szCs w:val="19"/>
          <w:lang w:eastAsia="es-MX"/>
        </w:rPr>
        <w:t>Black women are called, in the folklore that so aptly identifies one's status in society, "the mule of the world," because we have been handed the burdens that everyone else - everyone else - refused to carry. We have also been called "Matriarchs," "Superwomen," and "Mean and Evil Bitches." Not to mention "Castraters" and "Sapphire's Mama." When we have pleaded for understanding, our character has been distorted; when we have asked for simple caring, we have been handed empty inspirational appellations, then stuck in a far corner. When we have asked for love, we have been given children. In short, even our plainer gifts, our labors of fidelity and love, have been knocked down our throats. To be an artist, and a Black woman, even today, lowers our status in many respects, rather than raises it: and yet, artists we will be.</w:t>
      </w:r>
    </w:p>
    <w:p w:rsidR="00DF392B" w:rsidRPr="00DF392B" w:rsidRDefault="00DF392B" w:rsidP="00DF392B">
      <w:pPr>
        <w:spacing w:before="100" w:beforeAutospacing="1" w:after="100" w:afterAutospacing="1" w:line="240" w:lineRule="auto"/>
        <w:rPr>
          <w:rFonts w:ascii="Times New Roman" w:eastAsia="Times New Roman" w:hAnsi="Times New Roman" w:cs="Times New Roman"/>
          <w:noProof w:val="0"/>
          <w:color w:val="000000"/>
          <w:sz w:val="19"/>
          <w:szCs w:val="19"/>
          <w:lang w:eastAsia="es-MX"/>
        </w:rPr>
      </w:pPr>
      <w:r w:rsidRPr="00DF392B">
        <w:rPr>
          <w:rFonts w:ascii="Times New Roman" w:eastAsia="Times New Roman" w:hAnsi="Times New Roman" w:cs="Times New Roman"/>
          <w:noProof w:val="0"/>
          <w:color w:val="000000"/>
          <w:sz w:val="19"/>
          <w:szCs w:val="19"/>
          <w:lang w:eastAsia="es-MX"/>
        </w:rPr>
        <w:t>Therefore we must fearlessly pull out of ourselves and look at and identify with our lives the living creativity some of our great-grandmothers knew, even without "knowing" it, the reality of their spirituality, even if they didn't recognize it beyond what happened in the singing at church-and they never had any intention of giving it up.</w:t>
      </w:r>
    </w:p>
    <w:p w:rsidR="00DF392B" w:rsidRPr="00DF392B" w:rsidRDefault="00DF392B" w:rsidP="00DF392B">
      <w:pPr>
        <w:spacing w:before="100" w:beforeAutospacing="1" w:after="100" w:afterAutospacing="1" w:line="240" w:lineRule="auto"/>
        <w:rPr>
          <w:rFonts w:ascii="Times New Roman" w:eastAsia="Times New Roman" w:hAnsi="Times New Roman" w:cs="Times New Roman"/>
          <w:noProof w:val="0"/>
          <w:color w:val="000000"/>
          <w:sz w:val="19"/>
          <w:szCs w:val="19"/>
          <w:lang w:eastAsia="es-MX"/>
        </w:rPr>
      </w:pPr>
      <w:r w:rsidRPr="00DF392B">
        <w:rPr>
          <w:rFonts w:ascii="Times New Roman" w:eastAsia="Times New Roman" w:hAnsi="Times New Roman" w:cs="Times New Roman"/>
          <w:noProof w:val="0"/>
          <w:color w:val="000000"/>
          <w:sz w:val="19"/>
          <w:szCs w:val="19"/>
          <w:lang w:eastAsia="es-MX"/>
        </w:rPr>
        <w:t>How they did it: those millions of Black women who were not Phillis Wheatley, or Lucy Terry or Frances Harper or Zora Hurston or Nella Larsen or Bessie Smith - nor Elizabeth Catlett, nor Katherine Dunham, either - brings me to the title of this essay, "In Search of Our Mothers' Gardens," which is a personal account that is yet shared, by all of us. I found, while thinking about the far-reaching world of the creative Black woman, that often the truest answer to a question that really matters can be found very close. So I was not surprised when my own mother popped into my mind.</w:t>
      </w:r>
    </w:p>
    <w:p w:rsidR="00DF392B" w:rsidRPr="00DF392B" w:rsidRDefault="00DF392B" w:rsidP="00DF392B">
      <w:pPr>
        <w:spacing w:before="100" w:beforeAutospacing="1" w:after="100" w:afterAutospacing="1" w:line="240" w:lineRule="auto"/>
        <w:rPr>
          <w:rFonts w:ascii="Times New Roman" w:eastAsia="Times New Roman" w:hAnsi="Times New Roman" w:cs="Times New Roman"/>
          <w:noProof w:val="0"/>
          <w:color w:val="000000"/>
          <w:sz w:val="19"/>
          <w:szCs w:val="19"/>
          <w:lang w:eastAsia="es-MX"/>
        </w:rPr>
      </w:pPr>
      <w:r w:rsidRPr="00DF392B">
        <w:rPr>
          <w:rFonts w:ascii="Times New Roman" w:eastAsia="Times New Roman" w:hAnsi="Times New Roman" w:cs="Times New Roman"/>
          <w:noProof w:val="0"/>
          <w:color w:val="000000"/>
          <w:sz w:val="19"/>
          <w:szCs w:val="19"/>
          <w:lang w:eastAsia="es-MX"/>
        </w:rPr>
        <w:t xml:space="preserve">In the late 1920s my mother ran away from home to marry my father. Marriage, if not running away, was expected of 17-year-old girls. By the time she was </w:t>
      </w:r>
      <w:proofErr w:type="gramStart"/>
      <w:r w:rsidRPr="00DF392B">
        <w:rPr>
          <w:rFonts w:ascii="Times New Roman" w:eastAsia="Times New Roman" w:hAnsi="Times New Roman" w:cs="Times New Roman"/>
          <w:noProof w:val="0"/>
          <w:color w:val="000000"/>
          <w:sz w:val="19"/>
          <w:szCs w:val="19"/>
          <w:lang w:eastAsia="es-MX"/>
        </w:rPr>
        <w:t>20,</w:t>
      </w:r>
      <w:proofErr w:type="gramEnd"/>
      <w:r w:rsidRPr="00DF392B">
        <w:rPr>
          <w:rFonts w:ascii="Times New Roman" w:eastAsia="Times New Roman" w:hAnsi="Times New Roman" w:cs="Times New Roman"/>
          <w:noProof w:val="0"/>
          <w:color w:val="000000"/>
          <w:sz w:val="19"/>
          <w:szCs w:val="19"/>
          <w:lang w:eastAsia="es-MX"/>
        </w:rPr>
        <w:t xml:space="preserve"> she had two children and was pregnant with a third. Five children later, I was born. And this is how I came to know my mother: she seemed a large, soft, loving-eyed woman who was rarely impatient in our home. Her quick, violent temper was on view only a few times a year when she battled with the white landlord who had the misfortune to suggest to her that her children did not need to go to school.</w:t>
      </w:r>
    </w:p>
    <w:p w:rsidR="00DF392B" w:rsidRPr="00DF392B" w:rsidRDefault="00DF392B" w:rsidP="00DF392B">
      <w:pPr>
        <w:spacing w:before="100" w:beforeAutospacing="1" w:after="100" w:afterAutospacing="1" w:line="240" w:lineRule="auto"/>
        <w:rPr>
          <w:rFonts w:ascii="Times New Roman" w:eastAsia="Times New Roman" w:hAnsi="Times New Roman" w:cs="Times New Roman"/>
          <w:noProof w:val="0"/>
          <w:color w:val="000000"/>
          <w:sz w:val="19"/>
          <w:szCs w:val="19"/>
          <w:lang w:eastAsia="es-MX"/>
        </w:rPr>
      </w:pPr>
      <w:r w:rsidRPr="00DF392B">
        <w:rPr>
          <w:rFonts w:ascii="Times New Roman" w:eastAsia="Times New Roman" w:hAnsi="Times New Roman" w:cs="Times New Roman"/>
          <w:noProof w:val="0"/>
          <w:color w:val="000000"/>
          <w:sz w:val="19"/>
          <w:szCs w:val="19"/>
          <w:lang w:eastAsia="es-MX"/>
        </w:rPr>
        <w:t>She made all the clothes we wore, even my brothers' overalls. She made all the towels and sheets we used. She spent the summers canning vegetables and fruits. She spent the winter evenings making quilts enough to cover all our beds.</w:t>
      </w:r>
    </w:p>
    <w:p w:rsidR="00DF392B" w:rsidRPr="00DF392B" w:rsidRDefault="00DF392B" w:rsidP="00DF392B">
      <w:pPr>
        <w:spacing w:before="100" w:beforeAutospacing="1" w:after="100" w:afterAutospacing="1" w:line="240" w:lineRule="auto"/>
        <w:rPr>
          <w:rFonts w:ascii="Times New Roman" w:eastAsia="Times New Roman" w:hAnsi="Times New Roman" w:cs="Times New Roman"/>
          <w:noProof w:val="0"/>
          <w:color w:val="000000"/>
          <w:sz w:val="19"/>
          <w:szCs w:val="19"/>
          <w:lang w:eastAsia="es-MX"/>
        </w:rPr>
      </w:pPr>
      <w:r w:rsidRPr="00DF392B">
        <w:rPr>
          <w:rFonts w:ascii="Times New Roman" w:eastAsia="Times New Roman" w:hAnsi="Times New Roman" w:cs="Times New Roman"/>
          <w:noProof w:val="0"/>
          <w:color w:val="000000"/>
          <w:sz w:val="19"/>
          <w:szCs w:val="19"/>
          <w:lang w:eastAsia="es-MX"/>
        </w:rPr>
        <w:t>During the "working" day, she labored beside - not behind - my father in the fields. Her day began before sunup, and did not end until late at night. There was never a moment for her to sit down, undisturbed, to unravel her own private thoughts; never a time free from interruption - by work or the noisy inquiries of her many children. And yet, it is to my mother - and all our mothers who were not famous - that I went in search of the secret of what has fed that muzzled and often mutilated, but vibrant, creative spirit that the Black woman has inherited, and that pops out in wild and unlikely places to this day.</w:t>
      </w:r>
    </w:p>
    <w:p w:rsidR="00DF392B" w:rsidRPr="00DF392B" w:rsidRDefault="00DF392B" w:rsidP="00DF392B">
      <w:pPr>
        <w:spacing w:before="100" w:beforeAutospacing="1" w:after="100" w:afterAutospacing="1" w:line="240" w:lineRule="auto"/>
        <w:rPr>
          <w:rFonts w:ascii="Times New Roman" w:eastAsia="Times New Roman" w:hAnsi="Times New Roman" w:cs="Times New Roman"/>
          <w:noProof w:val="0"/>
          <w:color w:val="000000"/>
          <w:sz w:val="19"/>
          <w:szCs w:val="19"/>
          <w:lang w:eastAsia="es-MX"/>
        </w:rPr>
      </w:pPr>
      <w:r w:rsidRPr="00DF392B">
        <w:rPr>
          <w:rFonts w:ascii="Times New Roman" w:eastAsia="Times New Roman" w:hAnsi="Times New Roman" w:cs="Times New Roman"/>
          <w:noProof w:val="0"/>
          <w:color w:val="000000"/>
          <w:sz w:val="19"/>
          <w:szCs w:val="19"/>
          <w:lang w:eastAsia="es-MX"/>
        </w:rPr>
        <w:t>But when, you will ask, did my overworked mother have time to know or care about feeding the creative spirit?</w:t>
      </w:r>
    </w:p>
    <w:p w:rsidR="00DF392B" w:rsidRPr="00DF392B" w:rsidRDefault="00DF392B" w:rsidP="00DF392B">
      <w:pPr>
        <w:spacing w:before="100" w:beforeAutospacing="1" w:after="100" w:afterAutospacing="1" w:line="240" w:lineRule="auto"/>
        <w:rPr>
          <w:rFonts w:ascii="Times New Roman" w:eastAsia="Times New Roman" w:hAnsi="Times New Roman" w:cs="Times New Roman"/>
          <w:noProof w:val="0"/>
          <w:color w:val="000000"/>
          <w:sz w:val="19"/>
          <w:szCs w:val="19"/>
          <w:lang w:eastAsia="es-MX"/>
        </w:rPr>
      </w:pPr>
      <w:r w:rsidRPr="00DF392B">
        <w:rPr>
          <w:rFonts w:ascii="Times New Roman" w:eastAsia="Times New Roman" w:hAnsi="Times New Roman" w:cs="Times New Roman"/>
          <w:noProof w:val="0"/>
          <w:color w:val="000000"/>
          <w:sz w:val="19"/>
          <w:szCs w:val="19"/>
          <w:lang w:eastAsia="es-MX"/>
        </w:rPr>
        <w:lastRenderedPageBreak/>
        <w:t>The answer is so simple that many of us have spent years discovering it. We have constantly looked high, when we should have looked high-and-low.</w:t>
      </w:r>
    </w:p>
    <w:p w:rsidR="00DF392B" w:rsidRPr="00DF392B" w:rsidRDefault="00DF392B" w:rsidP="00DF392B">
      <w:pPr>
        <w:spacing w:before="100" w:beforeAutospacing="1" w:after="100" w:afterAutospacing="1" w:line="240" w:lineRule="auto"/>
        <w:rPr>
          <w:rFonts w:ascii="Times New Roman" w:eastAsia="Times New Roman" w:hAnsi="Times New Roman" w:cs="Times New Roman"/>
          <w:noProof w:val="0"/>
          <w:color w:val="000000"/>
          <w:sz w:val="19"/>
          <w:szCs w:val="19"/>
          <w:lang w:eastAsia="es-MX"/>
        </w:rPr>
      </w:pPr>
      <w:r w:rsidRPr="00DF392B">
        <w:rPr>
          <w:rFonts w:ascii="Times New Roman" w:eastAsia="Times New Roman" w:hAnsi="Times New Roman" w:cs="Times New Roman"/>
          <w:noProof w:val="0"/>
          <w:color w:val="000000"/>
          <w:sz w:val="19"/>
          <w:szCs w:val="19"/>
          <w:lang w:eastAsia="es-MX"/>
        </w:rPr>
        <w:t>For example: in the Smithsonian Institution in Washington, D.C., there hangs a quilt unlike any other in the world. In fanciful, inspired, and yet simple and identifiable figures, it portrays the story of the Crucifixion. It is considered rare, beyond price. Though it follows no known pattern of quiltmaking, and though it is made of bits and pieces of worthless rags, it is obviously the work of a person of powerful imagination and deep spiritual feeling. Below this quilt I saw a note that says it was made by "an anonymous Black woman in Alabama, a hundred years ago."</w:t>
      </w:r>
    </w:p>
    <w:p w:rsidR="00DF392B" w:rsidRPr="00DF392B" w:rsidRDefault="00DF392B" w:rsidP="00DF392B">
      <w:pPr>
        <w:spacing w:before="100" w:beforeAutospacing="1" w:after="100" w:afterAutospacing="1" w:line="240" w:lineRule="auto"/>
        <w:rPr>
          <w:rFonts w:ascii="Times New Roman" w:eastAsia="Times New Roman" w:hAnsi="Times New Roman" w:cs="Times New Roman"/>
          <w:noProof w:val="0"/>
          <w:color w:val="000000"/>
          <w:sz w:val="19"/>
          <w:szCs w:val="19"/>
          <w:lang w:eastAsia="es-MX"/>
        </w:rPr>
      </w:pPr>
      <w:r w:rsidRPr="00DF392B">
        <w:rPr>
          <w:rFonts w:ascii="Times New Roman" w:eastAsia="Times New Roman" w:hAnsi="Times New Roman" w:cs="Times New Roman"/>
          <w:noProof w:val="0"/>
          <w:color w:val="000000"/>
          <w:sz w:val="19"/>
          <w:szCs w:val="19"/>
          <w:lang w:eastAsia="es-MX"/>
        </w:rPr>
        <w:t>If we could locate this "anonymous" Black woman, she would turn out to be one of our grandmothers - an artist who left her mark in the only materials she could afford, and in the only medium her position in society allowed her to use.</w:t>
      </w:r>
    </w:p>
    <w:p w:rsidR="00DF392B" w:rsidRPr="00DF392B" w:rsidRDefault="00DF392B" w:rsidP="00DF392B">
      <w:pPr>
        <w:spacing w:before="100" w:beforeAutospacing="1" w:after="100" w:afterAutospacing="1" w:line="240" w:lineRule="auto"/>
        <w:rPr>
          <w:rFonts w:ascii="Times New Roman" w:eastAsia="Times New Roman" w:hAnsi="Times New Roman" w:cs="Times New Roman"/>
          <w:noProof w:val="0"/>
          <w:color w:val="000000"/>
          <w:sz w:val="19"/>
          <w:szCs w:val="19"/>
          <w:lang w:eastAsia="es-MX"/>
        </w:rPr>
      </w:pPr>
      <w:r w:rsidRPr="00DF392B">
        <w:rPr>
          <w:rFonts w:ascii="Times New Roman" w:eastAsia="Times New Roman" w:hAnsi="Times New Roman" w:cs="Times New Roman"/>
          <w:noProof w:val="0"/>
          <w:color w:val="000000"/>
          <w:sz w:val="19"/>
          <w:szCs w:val="19"/>
          <w:lang w:eastAsia="es-MX"/>
        </w:rPr>
        <w:t>As Virginia Woolf wrote further, in A Room of One's Own:</w:t>
      </w:r>
    </w:p>
    <w:p w:rsidR="00DF392B" w:rsidRPr="00DF392B" w:rsidRDefault="00DF392B" w:rsidP="00DF392B">
      <w:pPr>
        <w:spacing w:before="100" w:beforeAutospacing="1" w:after="100" w:afterAutospacing="1" w:line="240" w:lineRule="auto"/>
        <w:rPr>
          <w:rFonts w:ascii="Arial" w:eastAsia="Times New Roman" w:hAnsi="Arial" w:cs="Arial"/>
          <w:noProof w:val="0"/>
          <w:color w:val="000000"/>
          <w:sz w:val="14"/>
          <w:szCs w:val="14"/>
          <w:lang w:eastAsia="es-MX"/>
        </w:rPr>
      </w:pPr>
      <w:r w:rsidRPr="00DF392B">
        <w:rPr>
          <w:rFonts w:ascii="Times New Roman" w:eastAsia="Times New Roman" w:hAnsi="Times New Roman" w:cs="Times New Roman"/>
          <w:noProof w:val="0"/>
          <w:color w:val="000000"/>
          <w:sz w:val="19"/>
          <w:lang w:eastAsia="es-MX"/>
        </w:rPr>
        <w:t>"Yet genius of a sort must have existed among women as it must have existed among the working class. [Change this to slaves and the wives and daughters of sharecroppers.] Now and again an Emily Brontë or a Robert Burns [change this to a Zora Hurston or a Richard Wright] blazes out and proves its presence. But certainly it never got itself on to paper. When, however, one reads of a witch being ducked, of a woman possessed by devils [or Sainthood], of a wise woman selling herbs [our rootworkers], or even a very remarkable man who had a mother, then I think we are on the track of a lost novelist, a suppressed poet, of some mute and inglorious Jane Austen. . . . Indeed, I would venture to guess that Anon, who wrote so many poems without signing them, was often a woman. . . ."</w:t>
      </w:r>
    </w:p>
    <w:p w:rsidR="00DF392B" w:rsidRPr="00DF392B" w:rsidRDefault="00DF392B" w:rsidP="00DF392B">
      <w:pPr>
        <w:spacing w:before="100" w:beforeAutospacing="1" w:after="100" w:afterAutospacing="1" w:line="240" w:lineRule="auto"/>
        <w:rPr>
          <w:rFonts w:ascii="Times New Roman" w:eastAsia="Times New Roman" w:hAnsi="Times New Roman" w:cs="Times New Roman"/>
          <w:noProof w:val="0"/>
          <w:color w:val="000000"/>
          <w:sz w:val="19"/>
          <w:szCs w:val="19"/>
          <w:lang w:eastAsia="es-MX"/>
        </w:rPr>
      </w:pPr>
      <w:r w:rsidRPr="00DF392B">
        <w:rPr>
          <w:rFonts w:ascii="Times New Roman" w:eastAsia="Times New Roman" w:hAnsi="Times New Roman" w:cs="Times New Roman"/>
          <w:noProof w:val="0"/>
          <w:color w:val="000000"/>
          <w:sz w:val="19"/>
          <w:szCs w:val="19"/>
          <w:lang w:eastAsia="es-MX"/>
        </w:rPr>
        <w:t>And so our mothers and grandmothers have, more often than not anonymously, handed on the creative spark, the seed of the flower they themselves never hoped to see: or like a sealed letter they could not plainly read.</w:t>
      </w:r>
    </w:p>
    <w:p w:rsidR="00DF392B" w:rsidRPr="00DF392B" w:rsidRDefault="00DF392B" w:rsidP="00DF392B">
      <w:pPr>
        <w:spacing w:before="100" w:beforeAutospacing="1" w:after="100" w:afterAutospacing="1" w:line="240" w:lineRule="auto"/>
        <w:rPr>
          <w:rFonts w:ascii="Times New Roman" w:eastAsia="Times New Roman" w:hAnsi="Times New Roman" w:cs="Times New Roman"/>
          <w:noProof w:val="0"/>
          <w:color w:val="000000"/>
          <w:sz w:val="19"/>
          <w:szCs w:val="19"/>
          <w:lang w:eastAsia="es-MX"/>
        </w:rPr>
      </w:pPr>
      <w:r w:rsidRPr="00DF392B">
        <w:rPr>
          <w:rFonts w:ascii="Times New Roman" w:eastAsia="Times New Roman" w:hAnsi="Times New Roman" w:cs="Times New Roman"/>
          <w:noProof w:val="0"/>
          <w:color w:val="000000"/>
          <w:sz w:val="19"/>
          <w:szCs w:val="19"/>
          <w:lang w:eastAsia="es-MX"/>
        </w:rPr>
        <w:t xml:space="preserve">And so it is, certainly, with my own mother. Unlike "Ma" Rainey's songs, </w:t>
      </w:r>
      <w:proofErr w:type="gramStart"/>
      <w:r w:rsidRPr="00DF392B">
        <w:rPr>
          <w:rFonts w:ascii="Times New Roman" w:eastAsia="Times New Roman" w:hAnsi="Times New Roman" w:cs="Times New Roman"/>
          <w:noProof w:val="0"/>
          <w:color w:val="000000"/>
          <w:sz w:val="19"/>
          <w:szCs w:val="19"/>
          <w:lang w:eastAsia="es-MX"/>
        </w:rPr>
        <w:t>which retained their creator's name even while blasting forth from Bessie Smith's mouth, no song or poem will bear my mother's name.</w:t>
      </w:r>
      <w:proofErr w:type="gramEnd"/>
      <w:r w:rsidRPr="00DF392B">
        <w:rPr>
          <w:rFonts w:ascii="Times New Roman" w:eastAsia="Times New Roman" w:hAnsi="Times New Roman" w:cs="Times New Roman"/>
          <w:noProof w:val="0"/>
          <w:color w:val="000000"/>
          <w:sz w:val="19"/>
          <w:szCs w:val="19"/>
          <w:lang w:eastAsia="es-MX"/>
        </w:rPr>
        <w:t xml:space="preserve"> </w:t>
      </w:r>
      <w:proofErr w:type="gramStart"/>
      <w:r w:rsidRPr="00DF392B">
        <w:rPr>
          <w:rFonts w:ascii="Times New Roman" w:eastAsia="Times New Roman" w:hAnsi="Times New Roman" w:cs="Times New Roman"/>
          <w:noProof w:val="0"/>
          <w:color w:val="000000"/>
          <w:sz w:val="19"/>
          <w:szCs w:val="19"/>
          <w:lang w:eastAsia="es-MX"/>
        </w:rPr>
        <w:t>Yet so many of the stories that I write, that we all write, are my mother's stories.</w:t>
      </w:r>
      <w:proofErr w:type="gramEnd"/>
      <w:r w:rsidRPr="00DF392B">
        <w:rPr>
          <w:rFonts w:ascii="Times New Roman" w:eastAsia="Times New Roman" w:hAnsi="Times New Roman" w:cs="Times New Roman"/>
          <w:noProof w:val="0"/>
          <w:color w:val="000000"/>
          <w:sz w:val="19"/>
          <w:szCs w:val="19"/>
          <w:lang w:eastAsia="es-MX"/>
        </w:rPr>
        <w:t xml:space="preserve"> Only recently did I fully realize this: that through years of listening to my mother's stories of her life, I have absorbed not only the stories themselves, but something of the manner in which she spoke, something of the urgency that involves the knowledge that her stories - like her life - must be recorded. It is probably for this reason that so much of what I have written is about characters whose counterparts in real life are so much older than I am.</w:t>
      </w:r>
    </w:p>
    <w:p w:rsidR="00DF392B" w:rsidRPr="00DF392B" w:rsidRDefault="00DF392B" w:rsidP="00DF392B">
      <w:pPr>
        <w:spacing w:before="100" w:beforeAutospacing="1" w:after="100" w:afterAutospacing="1" w:line="240" w:lineRule="auto"/>
        <w:rPr>
          <w:rFonts w:ascii="Times New Roman" w:eastAsia="Times New Roman" w:hAnsi="Times New Roman" w:cs="Times New Roman"/>
          <w:noProof w:val="0"/>
          <w:color w:val="000000"/>
          <w:sz w:val="19"/>
          <w:szCs w:val="19"/>
          <w:lang w:eastAsia="es-MX"/>
        </w:rPr>
      </w:pPr>
      <w:r w:rsidRPr="00DF392B">
        <w:rPr>
          <w:rFonts w:ascii="Times New Roman" w:eastAsia="Times New Roman" w:hAnsi="Times New Roman" w:cs="Times New Roman"/>
          <w:noProof w:val="0"/>
          <w:color w:val="000000"/>
          <w:sz w:val="19"/>
          <w:szCs w:val="19"/>
          <w:lang w:eastAsia="es-MX"/>
        </w:rPr>
        <w:t>But the telling of these stories, which came from my mother's lips as naturally as breathing, was not the only way my mother showed herself as an artist. For stories, too, were subject to being distracted, to dying without conclusion. Dinners must be started, and cotton must be gathered before the big rains. The artist that was and is my mother showed itself to me only after many years. This is what I finally noticed:</w:t>
      </w:r>
    </w:p>
    <w:p w:rsidR="00DF392B" w:rsidRPr="00DF392B" w:rsidRDefault="00DF392B" w:rsidP="00DF392B">
      <w:pPr>
        <w:spacing w:before="100" w:beforeAutospacing="1" w:after="100" w:afterAutospacing="1" w:line="240" w:lineRule="auto"/>
        <w:rPr>
          <w:rFonts w:ascii="Times New Roman" w:eastAsia="Times New Roman" w:hAnsi="Times New Roman" w:cs="Times New Roman"/>
          <w:noProof w:val="0"/>
          <w:color w:val="000000"/>
          <w:sz w:val="19"/>
          <w:szCs w:val="19"/>
          <w:lang w:eastAsia="es-MX"/>
        </w:rPr>
      </w:pPr>
      <w:r w:rsidRPr="00DF392B">
        <w:rPr>
          <w:rFonts w:ascii="Times New Roman" w:eastAsia="Times New Roman" w:hAnsi="Times New Roman" w:cs="Times New Roman"/>
          <w:noProof w:val="0"/>
          <w:color w:val="000000"/>
          <w:sz w:val="19"/>
          <w:szCs w:val="19"/>
          <w:lang w:eastAsia="es-MX"/>
        </w:rPr>
        <w:t xml:space="preserve">Like Mem, a character in The Third Life of Grange Copeland, my mother adorned with flowers whatever shabby house we were forced to live in. And not just your typical straggly </w:t>
      </w:r>
      <w:proofErr w:type="gramStart"/>
      <w:r w:rsidRPr="00DF392B">
        <w:rPr>
          <w:rFonts w:ascii="Times New Roman" w:eastAsia="Times New Roman" w:hAnsi="Times New Roman" w:cs="Times New Roman"/>
          <w:noProof w:val="0"/>
          <w:color w:val="000000"/>
          <w:sz w:val="19"/>
          <w:szCs w:val="19"/>
          <w:lang w:eastAsia="es-MX"/>
        </w:rPr>
        <w:t>country stand</w:t>
      </w:r>
      <w:proofErr w:type="gramEnd"/>
      <w:r w:rsidRPr="00DF392B">
        <w:rPr>
          <w:rFonts w:ascii="Times New Roman" w:eastAsia="Times New Roman" w:hAnsi="Times New Roman" w:cs="Times New Roman"/>
          <w:noProof w:val="0"/>
          <w:color w:val="000000"/>
          <w:sz w:val="19"/>
          <w:szCs w:val="19"/>
          <w:lang w:eastAsia="es-MX"/>
        </w:rPr>
        <w:t xml:space="preserve"> of zinnias, either. She planted ambitious gardens - and still does - with over 50 different varieties of plants that bloom profusely from early March until late November. Before she left home for the fields, she watered her flowers, chopped up the grass, and laid out new beds. When she returned from the fields she might divide clumps of bulbs, dig a cold pit, uproot and replant roses, or prune branches from her taller bushes or trees - until it was too dark to see.</w:t>
      </w:r>
    </w:p>
    <w:p w:rsidR="00DF392B" w:rsidRPr="00DF392B" w:rsidRDefault="00DF392B" w:rsidP="00DF392B">
      <w:pPr>
        <w:spacing w:before="100" w:beforeAutospacing="1" w:after="100" w:afterAutospacing="1" w:line="240" w:lineRule="auto"/>
        <w:rPr>
          <w:rFonts w:ascii="Times New Roman" w:eastAsia="Times New Roman" w:hAnsi="Times New Roman" w:cs="Times New Roman"/>
          <w:noProof w:val="0"/>
          <w:color w:val="000000"/>
          <w:sz w:val="19"/>
          <w:szCs w:val="19"/>
          <w:lang w:eastAsia="es-MX"/>
        </w:rPr>
      </w:pPr>
      <w:r w:rsidRPr="00DF392B">
        <w:rPr>
          <w:rFonts w:ascii="Times New Roman" w:eastAsia="Times New Roman" w:hAnsi="Times New Roman" w:cs="Times New Roman"/>
          <w:noProof w:val="0"/>
          <w:color w:val="000000"/>
          <w:sz w:val="19"/>
          <w:szCs w:val="19"/>
          <w:lang w:eastAsia="es-MX"/>
        </w:rPr>
        <w:t>Whatever she planted grew as if by magic, and her fame as a grower of flowers spread over three counties. Because of her creativity with her flowers, even my memories of poverty are seen through a screen of blooms - sunflowers, petunias, roses, dahlias, forsythia, spirea, delphiniums, verbena . . . and on and on.</w:t>
      </w:r>
    </w:p>
    <w:p w:rsidR="00DF392B" w:rsidRPr="00DF392B" w:rsidRDefault="00DF392B" w:rsidP="00DF392B">
      <w:pPr>
        <w:spacing w:before="100" w:beforeAutospacing="1" w:after="100" w:afterAutospacing="1" w:line="240" w:lineRule="auto"/>
        <w:rPr>
          <w:rFonts w:ascii="Times New Roman" w:eastAsia="Times New Roman" w:hAnsi="Times New Roman" w:cs="Times New Roman"/>
          <w:noProof w:val="0"/>
          <w:color w:val="000000"/>
          <w:sz w:val="19"/>
          <w:szCs w:val="19"/>
          <w:lang w:eastAsia="es-MX"/>
        </w:rPr>
      </w:pPr>
      <w:r w:rsidRPr="00DF392B">
        <w:rPr>
          <w:rFonts w:ascii="Times New Roman" w:eastAsia="Times New Roman" w:hAnsi="Times New Roman" w:cs="Times New Roman"/>
          <w:noProof w:val="0"/>
          <w:color w:val="000000"/>
          <w:sz w:val="19"/>
          <w:szCs w:val="19"/>
          <w:lang w:eastAsia="es-MX"/>
        </w:rPr>
        <w:t>And I remember people coming to my mother's yard to be given cuttings from her flowers; I hear again the praise showered on her because whatever rocky soil she landed on, she turned into a garden. A garden so brilliant with colors, so original in its design, so magnificent with life and creativity, that to this day people drive by our house in Georgia - perfect strangers and imperfect strangers - and ask to stand or walk among my mother's art.</w:t>
      </w:r>
    </w:p>
    <w:p w:rsidR="00DF392B" w:rsidRPr="00DF392B" w:rsidRDefault="00DF392B" w:rsidP="00DF392B">
      <w:pPr>
        <w:spacing w:before="100" w:beforeAutospacing="1" w:after="100" w:afterAutospacing="1" w:line="240" w:lineRule="auto"/>
        <w:rPr>
          <w:rFonts w:ascii="Times New Roman" w:eastAsia="Times New Roman" w:hAnsi="Times New Roman" w:cs="Times New Roman"/>
          <w:noProof w:val="0"/>
          <w:color w:val="000000"/>
          <w:sz w:val="19"/>
          <w:szCs w:val="19"/>
          <w:lang w:eastAsia="es-MX"/>
        </w:rPr>
      </w:pPr>
      <w:r w:rsidRPr="00DF392B">
        <w:rPr>
          <w:rFonts w:ascii="Times New Roman" w:eastAsia="Times New Roman" w:hAnsi="Times New Roman" w:cs="Times New Roman"/>
          <w:noProof w:val="0"/>
          <w:color w:val="000000"/>
          <w:sz w:val="19"/>
          <w:szCs w:val="19"/>
          <w:lang w:eastAsia="es-MX"/>
        </w:rPr>
        <w:lastRenderedPageBreak/>
        <w:t xml:space="preserve">I notice that it is only when my mother is working in her flowers that she is radiant, almost to the point of being invisible except as Creator: hand and eye. She is involved in work her soul must have. </w:t>
      </w:r>
      <w:proofErr w:type="gramStart"/>
      <w:r w:rsidRPr="00DF392B">
        <w:rPr>
          <w:rFonts w:ascii="Times New Roman" w:eastAsia="Times New Roman" w:hAnsi="Times New Roman" w:cs="Times New Roman"/>
          <w:noProof w:val="0"/>
          <w:color w:val="000000"/>
          <w:sz w:val="19"/>
          <w:szCs w:val="19"/>
          <w:lang w:eastAsia="es-MX"/>
        </w:rPr>
        <w:t>Ordering the universe in the image of her personal conception of Beauty.</w:t>
      </w:r>
      <w:proofErr w:type="gramEnd"/>
    </w:p>
    <w:p w:rsidR="00DF392B" w:rsidRPr="00DF392B" w:rsidRDefault="00DF392B" w:rsidP="00DF392B">
      <w:pPr>
        <w:spacing w:before="100" w:beforeAutospacing="1" w:after="100" w:afterAutospacing="1" w:line="240" w:lineRule="auto"/>
        <w:rPr>
          <w:rFonts w:ascii="Times New Roman" w:eastAsia="Times New Roman" w:hAnsi="Times New Roman" w:cs="Times New Roman"/>
          <w:noProof w:val="0"/>
          <w:color w:val="000000"/>
          <w:sz w:val="19"/>
          <w:szCs w:val="19"/>
          <w:lang w:eastAsia="es-MX"/>
        </w:rPr>
      </w:pPr>
      <w:r w:rsidRPr="00DF392B">
        <w:rPr>
          <w:rFonts w:ascii="Times New Roman" w:eastAsia="Times New Roman" w:hAnsi="Times New Roman" w:cs="Times New Roman"/>
          <w:noProof w:val="0"/>
          <w:color w:val="000000"/>
          <w:sz w:val="19"/>
          <w:szCs w:val="19"/>
          <w:lang w:eastAsia="es-MX"/>
        </w:rPr>
        <w:t>Her face, as she prepares the Art that is her gift, is a legacy of respect she leaves to me, for all that illuminates and cherishes life. She had handed down respect for the possibilities - and the will to grasp them.</w:t>
      </w:r>
    </w:p>
    <w:p w:rsidR="00DF392B" w:rsidRPr="00DF392B" w:rsidRDefault="00DF392B" w:rsidP="00DF392B">
      <w:pPr>
        <w:spacing w:before="100" w:beforeAutospacing="1" w:after="100" w:afterAutospacing="1" w:line="240" w:lineRule="auto"/>
        <w:rPr>
          <w:rFonts w:ascii="Times New Roman" w:eastAsia="Times New Roman" w:hAnsi="Times New Roman" w:cs="Times New Roman"/>
          <w:noProof w:val="0"/>
          <w:color w:val="000000"/>
          <w:sz w:val="19"/>
          <w:szCs w:val="19"/>
          <w:lang w:eastAsia="es-MX"/>
        </w:rPr>
      </w:pPr>
      <w:r w:rsidRPr="00DF392B">
        <w:rPr>
          <w:rFonts w:ascii="Times New Roman" w:eastAsia="Times New Roman" w:hAnsi="Times New Roman" w:cs="Times New Roman"/>
          <w:noProof w:val="0"/>
          <w:color w:val="000000"/>
          <w:sz w:val="19"/>
          <w:szCs w:val="19"/>
          <w:lang w:eastAsia="es-MX"/>
        </w:rPr>
        <w:t>For her, so hindered and intruded upon in so many ways, being an artist has still been a daily part of her life. This ability to hold on, even in very simple ways, is work Black women have done for a very long time.</w:t>
      </w:r>
    </w:p>
    <w:p w:rsidR="00DF392B" w:rsidRPr="00DF392B" w:rsidRDefault="00DF392B" w:rsidP="00DF392B">
      <w:pPr>
        <w:spacing w:before="100" w:beforeAutospacing="1" w:after="100" w:afterAutospacing="1" w:line="240" w:lineRule="auto"/>
        <w:rPr>
          <w:rFonts w:ascii="Times New Roman" w:eastAsia="Times New Roman" w:hAnsi="Times New Roman" w:cs="Times New Roman"/>
          <w:noProof w:val="0"/>
          <w:color w:val="000000"/>
          <w:sz w:val="19"/>
          <w:szCs w:val="19"/>
          <w:lang w:eastAsia="es-MX"/>
        </w:rPr>
      </w:pPr>
      <w:r w:rsidRPr="00DF392B">
        <w:rPr>
          <w:rFonts w:ascii="Times New Roman" w:eastAsia="Times New Roman" w:hAnsi="Times New Roman" w:cs="Times New Roman"/>
          <w:noProof w:val="0"/>
          <w:color w:val="000000"/>
          <w:sz w:val="19"/>
          <w:szCs w:val="19"/>
          <w:lang w:eastAsia="es-MX"/>
        </w:rPr>
        <w:t>This poem is not enough, but it is something, for the woman who literally covered the holes in our walls with sunflowers:</w:t>
      </w:r>
    </w:p>
    <w:p w:rsidR="00DF392B" w:rsidRPr="00DF392B" w:rsidRDefault="00DF392B" w:rsidP="00DF392B">
      <w:pPr>
        <w:spacing w:before="100" w:beforeAutospacing="1" w:after="100" w:afterAutospacing="1" w:line="240" w:lineRule="auto"/>
        <w:rPr>
          <w:rFonts w:ascii="Times New Roman" w:eastAsia="Times New Roman" w:hAnsi="Times New Roman" w:cs="Times New Roman"/>
          <w:noProof w:val="0"/>
          <w:color w:val="000000"/>
          <w:sz w:val="19"/>
          <w:szCs w:val="19"/>
          <w:lang w:eastAsia="es-MX"/>
        </w:rPr>
      </w:pPr>
      <w:r w:rsidRPr="00DF392B">
        <w:rPr>
          <w:rFonts w:ascii="Times New Roman" w:eastAsia="Times New Roman" w:hAnsi="Times New Roman" w:cs="Times New Roman"/>
          <w:i/>
          <w:iCs/>
          <w:noProof w:val="0"/>
          <w:color w:val="000000"/>
          <w:sz w:val="19"/>
          <w:szCs w:val="19"/>
          <w:lang w:eastAsia="es-MX"/>
        </w:rPr>
        <w:t>They were women then</w:t>
      </w:r>
    </w:p>
    <w:p w:rsidR="00DF392B" w:rsidRPr="00DF392B" w:rsidRDefault="00DF392B" w:rsidP="00DF392B">
      <w:pPr>
        <w:spacing w:before="100" w:beforeAutospacing="1" w:after="100" w:afterAutospacing="1" w:line="240" w:lineRule="auto"/>
        <w:rPr>
          <w:rFonts w:ascii="Times New Roman" w:eastAsia="Times New Roman" w:hAnsi="Times New Roman" w:cs="Times New Roman"/>
          <w:noProof w:val="0"/>
          <w:color w:val="000000"/>
          <w:sz w:val="19"/>
          <w:szCs w:val="19"/>
          <w:lang w:eastAsia="es-MX"/>
        </w:rPr>
      </w:pPr>
      <w:r w:rsidRPr="00DF392B">
        <w:rPr>
          <w:rFonts w:ascii="Times New Roman" w:eastAsia="Times New Roman" w:hAnsi="Times New Roman" w:cs="Times New Roman"/>
          <w:i/>
          <w:iCs/>
          <w:noProof w:val="0"/>
          <w:color w:val="000000"/>
          <w:sz w:val="19"/>
          <w:szCs w:val="19"/>
          <w:lang w:eastAsia="es-MX"/>
        </w:rPr>
        <w:t>My mama's generation</w:t>
      </w:r>
    </w:p>
    <w:p w:rsidR="00DF392B" w:rsidRPr="00DF392B" w:rsidRDefault="00DF392B" w:rsidP="00DF392B">
      <w:pPr>
        <w:spacing w:before="100" w:beforeAutospacing="1" w:after="100" w:afterAutospacing="1" w:line="240" w:lineRule="auto"/>
        <w:rPr>
          <w:rFonts w:ascii="Times New Roman" w:eastAsia="Times New Roman" w:hAnsi="Times New Roman" w:cs="Times New Roman"/>
          <w:noProof w:val="0"/>
          <w:color w:val="000000"/>
          <w:sz w:val="19"/>
          <w:szCs w:val="19"/>
          <w:lang w:eastAsia="es-MX"/>
        </w:rPr>
      </w:pPr>
      <w:r w:rsidRPr="00DF392B">
        <w:rPr>
          <w:rFonts w:ascii="Times New Roman" w:eastAsia="Times New Roman" w:hAnsi="Times New Roman" w:cs="Times New Roman"/>
          <w:i/>
          <w:iCs/>
          <w:noProof w:val="0"/>
          <w:color w:val="000000"/>
          <w:sz w:val="19"/>
          <w:szCs w:val="19"/>
          <w:lang w:eastAsia="es-MX"/>
        </w:rPr>
        <w:t>Husky of voice - Stout of Step</w:t>
      </w:r>
    </w:p>
    <w:p w:rsidR="00DF392B" w:rsidRPr="00DF392B" w:rsidRDefault="00DF392B" w:rsidP="00DF392B">
      <w:pPr>
        <w:spacing w:before="100" w:beforeAutospacing="1" w:after="100" w:afterAutospacing="1" w:line="240" w:lineRule="auto"/>
        <w:rPr>
          <w:rFonts w:ascii="Times New Roman" w:eastAsia="Times New Roman" w:hAnsi="Times New Roman" w:cs="Times New Roman"/>
          <w:noProof w:val="0"/>
          <w:color w:val="000000"/>
          <w:sz w:val="19"/>
          <w:szCs w:val="19"/>
          <w:lang w:eastAsia="es-MX"/>
        </w:rPr>
      </w:pPr>
      <w:r w:rsidRPr="00DF392B">
        <w:rPr>
          <w:rFonts w:ascii="Times New Roman" w:eastAsia="Times New Roman" w:hAnsi="Times New Roman" w:cs="Times New Roman"/>
          <w:i/>
          <w:iCs/>
          <w:noProof w:val="0"/>
          <w:color w:val="000000"/>
          <w:sz w:val="19"/>
          <w:szCs w:val="19"/>
          <w:lang w:eastAsia="es-MX"/>
        </w:rPr>
        <w:t>With fists as well as</w:t>
      </w:r>
    </w:p>
    <w:p w:rsidR="00DF392B" w:rsidRPr="00DF392B" w:rsidRDefault="00DF392B" w:rsidP="00DF392B">
      <w:pPr>
        <w:spacing w:before="100" w:beforeAutospacing="1" w:after="100" w:afterAutospacing="1" w:line="240" w:lineRule="auto"/>
        <w:rPr>
          <w:rFonts w:ascii="Times New Roman" w:eastAsia="Times New Roman" w:hAnsi="Times New Roman" w:cs="Times New Roman"/>
          <w:noProof w:val="0"/>
          <w:color w:val="000000"/>
          <w:sz w:val="19"/>
          <w:szCs w:val="19"/>
          <w:lang w:eastAsia="es-MX"/>
        </w:rPr>
      </w:pPr>
      <w:r w:rsidRPr="00DF392B">
        <w:rPr>
          <w:rFonts w:ascii="Times New Roman" w:eastAsia="Times New Roman" w:hAnsi="Times New Roman" w:cs="Times New Roman"/>
          <w:i/>
          <w:iCs/>
          <w:noProof w:val="0"/>
          <w:color w:val="000000"/>
          <w:sz w:val="19"/>
          <w:szCs w:val="19"/>
          <w:lang w:eastAsia="es-MX"/>
        </w:rPr>
        <w:t>Hands</w:t>
      </w:r>
    </w:p>
    <w:p w:rsidR="00DF392B" w:rsidRPr="00DF392B" w:rsidRDefault="00DF392B" w:rsidP="00DF392B">
      <w:pPr>
        <w:spacing w:before="100" w:beforeAutospacing="1" w:after="100" w:afterAutospacing="1" w:line="240" w:lineRule="auto"/>
        <w:rPr>
          <w:rFonts w:ascii="Times New Roman" w:eastAsia="Times New Roman" w:hAnsi="Times New Roman" w:cs="Times New Roman"/>
          <w:noProof w:val="0"/>
          <w:color w:val="000000"/>
          <w:sz w:val="19"/>
          <w:szCs w:val="19"/>
          <w:lang w:eastAsia="es-MX"/>
        </w:rPr>
      </w:pPr>
      <w:r w:rsidRPr="00DF392B">
        <w:rPr>
          <w:rFonts w:ascii="Times New Roman" w:eastAsia="Times New Roman" w:hAnsi="Times New Roman" w:cs="Times New Roman"/>
          <w:i/>
          <w:iCs/>
          <w:noProof w:val="0"/>
          <w:color w:val="000000"/>
          <w:sz w:val="19"/>
          <w:szCs w:val="19"/>
          <w:lang w:eastAsia="es-MX"/>
        </w:rPr>
        <w:t>How they battered down</w:t>
      </w:r>
    </w:p>
    <w:p w:rsidR="00DF392B" w:rsidRPr="00DF392B" w:rsidRDefault="00DF392B" w:rsidP="00DF392B">
      <w:pPr>
        <w:spacing w:before="100" w:beforeAutospacing="1" w:after="100" w:afterAutospacing="1" w:line="240" w:lineRule="auto"/>
        <w:rPr>
          <w:rFonts w:ascii="Times New Roman" w:eastAsia="Times New Roman" w:hAnsi="Times New Roman" w:cs="Times New Roman"/>
          <w:noProof w:val="0"/>
          <w:color w:val="000000"/>
          <w:sz w:val="19"/>
          <w:szCs w:val="19"/>
          <w:lang w:eastAsia="es-MX"/>
        </w:rPr>
      </w:pPr>
      <w:r w:rsidRPr="00DF392B">
        <w:rPr>
          <w:rFonts w:ascii="Times New Roman" w:eastAsia="Times New Roman" w:hAnsi="Times New Roman" w:cs="Times New Roman"/>
          <w:i/>
          <w:iCs/>
          <w:noProof w:val="0"/>
          <w:color w:val="000000"/>
          <w:sz w:val="19"/>
          <w:szCs w:val="19"/>
          <w:lang w:eastAsia="es-MX"/>
        </w:rPr>
        <w:t>Doors</w:t>
      </w:r>
    </w:p>
    <w:p w:rsidR="00DF392B" w:rsidRPr="00DF392B" w:rsidRDefault="00DF392B" w:rsidP="00DF392B">
      <w:pPr>
        <w:spacing w:before="100" w:beforeAutospacing="1" w:after="100" w:afterAutospacing="1" w:line="240" w:lineRule="auto"/>
        <w:rPr>
          <w:rFonts w:ascii="Times New Roman" w:eastAsia="Times New Roman" w:hAnsi="Times New Roman" w:cs="Times New Roman"/>
          <w:noProof w:val="0"/>
          <w:color w:val="000000"/>
          <w:sz w:val="19"/>
          <w:szCs w:val="19"/>
          <w:lang w:eastAsia="es-MX"/>
        </w:rPr>
      </w:pPr>
      <w:r w:rsidRPr="00DF392B">
        <w:rPr>
          <w:rFonts w:ascii="Times New Roman" w:eastAsia="Times New Roman" w:hAnsi="Times New Roman" w:cs="Times New Roman"/>
          <w:i/>
          <w:iCs/>
          <w:noProof w:val="0"/>
          <w:color w:val="000000"/>
          <w:sz w:val="19"/>
          <w:szCs w:val="19"/>
          <w:lang w:eastAsia="es-MX"/>
        </w:rPr>
        <w:t>And ironed</w:t>
      </w:r>
    </w:p>
    <w:p w:rsidR="00DF392B" w:rsidRPr="00DF392B" w:rsidRDefault="00DF392B" w:rsidP="00DF392B">
      <w:pPr>
        <w:spacing w:before="100" w:beforeAutospacing="1" w:after="100" w:afterAutospacing="1" w:line="240" w:lineRule="auto"/>
        <w:rPr>
          <w:rFonts w:ascii="Times New Roman" w:eastAsia="Times New Roman" w:hAnsi="Times New Roman" w:cs="Times New Roman"/>
          <w:noProof w:val="0"/>
          <w:color w:val="000000"/>
          <w:sz w:val="19"/>
          <w:szCs w:val="19"/>
          <w:lang w:eastAsia="es-MX"/>
        </w:rPr>
      </w:pPr>
      <w:r w:rsidRPr="00DF392B">
        <w:rPr>
          <w:rFonts w:ascii="Times New Roman" w:eastAsia="Times New Roman" w:hAnsi="Times New Roman" w:cs="Times New Roman"/>
          <w:i/>
          <w:iCs/>
          <w:noProof w:val="0"/>
          <w:color w:val="000000"/>
          <w:sz w:val="19"/>
          <w:szCs w:val="19"/>
          <w:lang w:eastAsia="es-MX"/>
        </w:rPr>
        <w:t>Starched white</w:t>
      </w:r>
    </w:p>
    <w:p w:rsidR="00DF392B" w:rsidRPr="00DF392B" w:rsidRDefault="00DF392B" w:rsidP="00DF392B">
      <w:pPr>
        <w:spacing w:before="100" w:beforeAutospacing="1" w:after="100" w:afterAutospacing="1" w:line="240" w:lineRule="auto"/>
        <w:rPr>
          <w:rFonts w:ascii="Times New Roman" w:eastAsia="Times New Roman" w:hAnsi="Times New Roman" w:cs="Times New Roman"/>
          <w:noProof w:val="0"/>
          <w:color w:val="000000"/>
          <w:sz w:val="19"/>
          <w:szCs w:val="19"/>
          <w:lang w:eastAsia="es-MX"/>
        </w:rPr>
      </w:pPr>
      <w:r w:rsidRPr="00DF392B">
        <w:rPr>
          <w:rFonts w:ascii="Times New Roman" w:eastAsia="Times New Roman" w:hAnsi="Times New Roman" w:cs="Times New Roman"/>
          <w:i/>
          <w:iCs/>
          <w:noProof w:val="0"/>
          <w:color w:val="000000"/>
          <w:sz w:val="19"/>
          <w:szCs w:val="19"/>
          <w:lang w:eastAsia="es-MX"/>
        </w:rPr>
        <w:t>Shirts</w:t>
      </w:r>
    </w:p>
    <w:p w:rsidR="00DF392B" w:rsidRPr="00DF392B" w:rsidRDefault="00DF392B" w:rsidP="00DF392B">
      <w:pPr>
        <w:spacing w:before="100" w:beforeAutospacing="1" w:after="100" w:afterAutospacing="1" w:line="240" w:lineRule="auto"/>
        <w:rPr>
          <w:rFonts w:ascii="Times New Roman" w:eastAsia="Times New Roman" w:hAnsi="Times New Roman" w:cs="Times New Roman"/>
          <w:noProof w:val="0"/>
          <w:color w:val="000000"/>
          <w:sz w:val="19"/>
          <w:szCs w:val="19"/>
          <w:lang w:eastAsia="es-MX"/>
        </w:rPr>
      </w:pPr>
      <w:r w:rsidRPr="00DF392B">
        <w:rPr>
          <w:rFonts w:ascii="Times New Roman" w:eastAsia="Times New Roman" w:hAnsi="Times New Roman" w:cs="Times New Roman"/>
          <w:i/>
          <w:iCs/>
          <w:noProof w:val="0"/>
          <w:color w:val="000000"/>
          <w:sz w:val="19"/>
          <w:szCs w:val="19"/>
          <w:lang w:eastAsia="es-MX"/>
        </w:rPr>
        <w:t>How they led</w:t>
      </w:r>
    </w:p>
    <w:p w:rsidR="00DF392B" w:rsidRPr="00DF392B" w:rsidRDefault="00DF392B" w:rsidP="00DF392B">
      <w:pPr>
        <w:spacing w:before="100" w:beforeAutospacing="1" w:after="100" w:afterAutospacing="1" w:line="240" w:lineRule="auto"/>
        <w:rPr>
          <w:rFonts w:ascii="Times New Roman" w:eastAsia="Times New Roman" w:hAnsi="Times New Roman" w:cs="Times New Roman"/>
          <w:noProof w:val="0"/>
          <w:color w:val="000000"/>
          <w:sz w:val="19"/>
          <w:szCs w:val="19"/>
          <w:lang w:eastAsia="es-MX"/>
        </w:rPr>
      </w:pPr>
      <w:r w:rsidRPr="00DF392B">
        <w:rPr>
          <w:rFonts w:ascii="Times New Roman" w:eastAsia="Times New Roman" w:hAnsi="Times New Roman" w:cs="Times New Roman"/>
          <w:i/>
          <w:iCs/>
          <w:noProof w:val="0"/>
          <w:color w:val="000000"/>
          <w:sz w:val="19"/>
          <w:szCs w:val="19"/>
          <w:lang w:eastAsia="es-MX"/>
        </w:rPr>
        <w:t>Armies</w:t>
      </w:r>
    </w:p>
    <w:p w:rsidR="00DF392B" w:rsidRPr="00DF392B" w:rsidRDefault="00DF392B" w:rsidP="00DF392B">
      <w:pPr>
        <w:spacing w:before="100" w:beforeAutospacing="1" w:after="100" w:afterAutospacing="1" w:line="240" w:lineRule="auto"/>
        <w:rPr>
          <w:rFonts w:ascii="Times New Roman" w:eastAsia="Times New Roman" w:hAnsi="Times New Roman" w:cs="Times New Roman"/>
          <w:noProof w:val="0"/>
          <w:color w:val="000000"/>
          <w:sz w:val="19"/>
          <w:szCs w:val="19"/>
          <w:lang w:eastAsia="es-MX"/>
        </w:rPr>
      </w:pPr>
      <w:r w:rsidRPr="00DF392B">
        <w:rPr>
          <w:rFonts w:ascii="Times New Roman" w:eastAsia="Times New Roman" w:hAnsi="Times New Roman" w:cs="Times New Roman"/>
          <w:i/>
          <w:iCs/>
          <w:noProof w:val="0"/>
          <w:color w:val="000000"/>
          <w:sz w:val="19"/>
          <w:szCs w:val="19"/>
          <w:lang w:eastAsia="es-MX"/>
        </w:rPr>
        <w:t>Headragged Generals</w:t>
      </w:r>
    </w:p>
    <w:p w:rsidR="00DF392B" w:rsidRPr="00DF392B" w:rsidRDefault="00DF392B" w:rsidP="00DF392B">
      <w:pPr>
        <w:spacing w:before="100" w:beforeAutospacing="1" w:after="100" w:afterAutospacing="1" w:line="240" w:lineRule="auto"/>
        <w:rPr>
          <w:rFonts w:ascii="Times New Roman" w:eastAsia="Times New Roman" w:hAnsi="Times New Roman" w:cs="Times New Roman"/>
          <w:noProof w:val="0"/>
          <w:color w:val="000000"/>
          <w:sz w:val="19"/>
          <w:szCs w:val="19"/>
          <w:lang w:eastAsia="es-MX"/>
        </w:rPr>
      </w:pPr>
      <w:r w:rsidRPr="00DF392B">
        <w:rPr>
          <w:rFonts w:ascii="Times New Roman" w:eastAsia="Times New Roman" w:hAnsi="Times New Roman" w:cs="Times New Roman"/>
          <w:i/>
          <w:iCs/>
          <w:noProof w:val="0"/>
          <w:color w:val="000000"/>
          <w:sz w:val="19"/>
          <w:szCs w:val="19"/>
          <w:lang w:eastAsia="es-MX"/>
        </w:rPr>
        <w:t>Across mined</w:t>
      </w:r>
    </w:p>
    <w:p w:rsidR="00DF392B" w:rsidRPr="00DF392B" w:rsidRDefault="00DF392B" w:rsidP="00DF392B">
      <w:pPr>
        <w:spacing w:before="100" w:beforeAutospacing="1" w:after="100" w:afterAutospacing="1" w:line="240" w:lineRule="auto"/>
        <w:rPr>
          <w:rFonts w:ascii="Times New Roman" w:eastAsia="Times New Roman" w:hAnsi="Times New Roman" w:cs="Times New Roman"/>
          <w:noProof w:val="0"/>
          <w:color w:val="000000"/>
          <w:sz w:val="19"/>
          <w:szCs w:val="19"/>
          <w:lang w:eastAsia="es-MX"/>
        </w:rPr>
      </w:pPr>
      <w:r w:rsidRPr="00DF392B">
        <w:rPr>
          <w:rFonts w:ascii="Times New Roman" w:eastAsia="Times New Roman" w:hAnsi="Times New Roman" w:cs="Times New Roman"/>
          <w:i/>
          <w:iCs/>
          <w:noProof w:val="0"/>
          <w:color w:val="000000"/>
          <w:sz w:val="19"/>
          <w:szCs w:val="19"/>
          <w:lang w:eastAsia="es-MX"/>
        </w:rPr>
        <w:t>Fields</w:t>
      </w:r>
    </w:p>
    <w:p w:rsidR="00DF392B" w:rsidRPr="00DF392B" w:rsidRDefault="00DF392B" w:rsidP="00DF392B">
      <w:pPr>
        <w:spacing w:before="100" w:beforeAutospacing="1" w:after="100" w:afterAutospacing="1" w:line="240" w:lineRule="auto"/>
        <w:rPr>
          <w:rFonts w:ascii="Times New Roman" w:eastAsia="Times New Roman" w:hAnsi="Times New Roman" w:cs="Times New Roman"/>
          <w:noProof w:val="0"/>
          <w:color w:val="000000"/>
          <w:sz w:val="19"/>
          <w:szCs w:val="19"/>
          <w:lang w:eastAsia="es-MX"/>
        </w:rPr>
      </w:pPr>
      <w:r w:rsidRPr="00DF392B">
        <w:rPr>
          <w:rFonts w:ascii="Times New Roman" w:eastAsia="Times New Roman" w:hAnsi="Times New Roman" w:cs="Times New Roman"/>
          <w:i/>
          <w:iCs/>
          <w:noProof w:val="0"/>
          <w:color w:val="000000"/>
          <w:sz w:val="19"/>
          <w:szCs w:val="19"/>
          <w:lang w:eastAsia="es-MX"/>
        </w:rPr>
        <w:t>Booby-trapped</w:t>
      </w:r>
    </w:p>
    <w:p w:rsidR="00DF392B" w:rsidRPr="00DF392B" w:rsidRDefault="00DF392B" w:rsidP="00DF392B">
      <w:pPr>
        <w:spacing w:before="100" w:beforeAutospacing="1" w:after="100" w:afterAutospacing="1" w:line="240" w:lineRule="auto"/>
        <w:rPr>
          <w:rFonts w:ascii="Times New Roman" w:eastAsia="Times New Roman" w:hAnsi="Times New Roman" w:cs="Times New Roman"/>
          <w:noProof w:val="0"/>
          <w:color w:val="000000"/>
          <w:sz w:val="19"/>
          <w:szCs w:val="19"/>
          <w:lang w:eastAsia="es-MX"/>
        </w:rPr>
      </w:pPr>
      <w:r w:rsidRPr="00DF392B">
        <w:rPr>
          <w:rFonts w:ascii="Times New Roman" w:eastAsia="Times New Roman" w:hAnsi="Times New Roman" w:cs="Times New Roman"/>
          <w:i/>
          <w:iCs/>
          <w:noProof w:val="0"/>
          <w:color w:val="000000"/>
          <w:sz w:val="19"/>
          <w:szCs w:val="19"/>
          <w:lang w:eastAsia="es-MX"/>
        </w:rPr>
        <w:t>Ditches</w:t>
      </w:r>
    </w:p>
    <w:p w:rsidR="00DF392B" w:rsidRPr="00DF392B" w:rsidRDefault="00DF392B" w:rsidP="00DF392B">
      <w:pPr>
        <w:spacing w:before="100" w:beforeAutospacing="1" w:after="100" w:afterAutospacing="1" w:line="240" w:lineRule="auto"/>
        <w:rPr>
          <w:rFonts w:ascii="Times New Roman" w:eastAsia="Times New Roman" w:hAnsi="Times New Roman" w:cs="Times New Roman"/>
          <w:noProof w:val="0"/>
          <w:color w:val="000000"/>
          <w:sz w:val="19"/>
          <w:szCs w:val="19"/>
          <w:lang w:eastAsia="es-MX"/>
        </w:rPr>
      </w:pPr>
      <w:r w:rsidRPr="00DF392B">
        <w:rPr>
          <w:rFonts w:ascii="Times New Roman" w:eastAsia="Times New Roman" w:hAnsi="Times New Roman" w:cs="Times New Roman"/>
          <w:i/>
          <w:iCs/>
          <w:noProof w:val="0"/>
          <w:color w:val="000000"/>
          <w:sz w:val="19"/>
          <w:szCs w:val="19"/>
          <w:lang w:eastAsia="es-MX"/>
        </w:rPr>
        <w:t>To discover books</w:t>
      </w:r>
    </w:p>
    <w:p w:rsidR="00DF392B" w:rsidRPr="00DF392B" w:rsidRDefault="00DF392B" w:rsidP="00DF392B">
      <w:pPr>
        <w:spacing w:before="100" w:beforeAutospacing="1" w:after="100" w:afterAutospacing="1" w:line="240" w:lineRule="auto"/>
        <w:rPr>
          <w:rFonts w:ascii="Times New Roman" w:eastAsia="Times New Roman" w:hAnsi="Times New Roman" w:cs="Times New Roman"/>
          <w:noProof w:val="0"/>
          <w:color w:val="000000"/>
          <w:sz w:val="19"/>
          <w:szCs w:val="19"/>
          <w:lang w:val="es-MX" w:eastAsia="es-MX"/>
        </w:rPr>
      </w:pPr>
      <w:r w:rsidRPr="00DF392B">
        <w:rPr>
          <w:rFonts w:ascii="Times New Roman" w:eastAsia="Times New Roman" w:hAnsi="Times New Roman" w:cs="Times New Roman"/>
          <w:i/>
          <w:iCs/>
          <w:noProof w:val="0"/>
          <w:color w:val="000000"/>
          <w:sz w:val="19"/>
          <w:szCs w:val="19"/>
          <w:lang w:val="es-MX" w:eastAsia="es-MX"/>
        </w:rPr>
        <w:t>Desks</w:t>
      </w:r>
    </w:p>
    <w:p w:rsidR="00DF392B" w:rsidRPr="00DF392B" w:rsidRDefault="00DF392B" w:rsidP="00DF392B">
      <w:pPr>
        <w:spacing w:before="100" w:beforeAutospacing="1" w:after="100" w:afterAutospacing="1" w:line="240" w:lineRule="auto"/>
        <w:rPr>
          <w:rFonts w:ascii="Times New Roman" w:eastAsia="Times New Roman" w:hAnsi="Times New Roman" w:cs="Times New Roman"/>
          <w:noProof w:val="0"/>
          <w:color w:val="000000"/>
          <w:sz w:val="19"/>
          <w:szCs w:val="19"/>
          <w:lang w:val="es-MX" w:eastAsia="es-MX"/>
        </w:rPr>
      </w:pPr>
      <w:r w:rsidRPr="00DF392B">
        <w:rPr>
          <w:rFonts w:ascii="Times New Roman" w:eastAsia="Times New Roman" w:hAnsi="Times New Roman" w:cs="Times New Roman"/>
          <w:i/>
          <w:iCs/>
          <w:noProof w:val="0"/>
          <w:color w:val="000000"/>
          <w:sz w:val="19"/>
          <w:szCs w:val="19"/>
          <w:lang w:val="es-MX" w:eastAsia="es-MX"/>
        </w:rPr>
        <w:t>A place for us</w:t>
      </w:r>
    </w:p>
    <w:p w:rsidR="00DF392B" w:rsidRPr="00DF392B" w:rsidRDefault="00DF392B" w:rsidP="00DF392B">
      <w:pPr>
        <w:spacing w:before="100" w:beforeAutospacing="1" w:after="100" w:afterAutospacing="1" w:line="240" w:lineRule="auto"/>
        <w:rPr>
          <w:rFonts w:ascii="Times New Roman" w:eastAsia="Times New Roman" w:hAnsi="Times New Roman" w:cs="Times New Roman"/>
          <w:noProof w:val="0"/>
          <w:color w:val="000000"/>
          <w:sz w:val="19"/>
          <w:szCs w:val="19"/>
          <w:lang w:eastAsia="es-MX"/>
        </w:rPr>
      </w:pPr>
      <w:r w:rsidRPr="00DF392B">
        <w:rPr>
          <w:rFonts w:ascii="Times New Roman" w:eastAsia="Times New Roman" w:hAnsi="Times New Roman" w:cs="Times New Roman"/>
          <w:i/>
          <w:iCs/>
          <w:noProof w:val="0"/>
          <w:color w:val="000000"/>
          <w:sz w:val="19"/>
          <w:szCs w:val="19"/>
          <w:lang w:eastAsia="es-MX"/>
        </w:rPr>
        <w:lastRenderedPageBreak/>
        <w:t>How they knew what we</w:t>
      </w:r>
    </w:p>
    <w:p w:rsidR="00DF392B" w:rsidRPr="00DF392B" w:rsidRDefault="00DF392B" w:rsidP="00DF392B">
      <w:pPr>
        <w:spacing w:before="100" w:beforeAutospacing="1" w:after="100" w:afterAutospacing="1" w:line="240" w:lineRule="auto"/>
        <w:rPr>
          <w:rFonts w:ascii="Times New Roman" w:eastAsia="Times New Roman" w:hAnsi="Times New Roman" w:cs="Times New Roman"/>
          <w:noProof w:val="0"/>
          <w:color w:val="000000"/>
          <w:sz w:val="19"/>
          <w:szCs w:val="19"/>
          <w:lang w:eastAsia="es-MX"/>
        </w:rPr>
      </w:pPr>
      <w:r w:rsidRPr="00DF392B">
        <w:rPr>
          <w:rFonts w:ascii="Times New Roman" w:eastAsia="Times New Roman" w:hAnsi="Times New Roman" w:cs="Times New Roman"/>
          <w:i/>
          <w:iCs/>
          <w:noProof w:val="0"/>
          <w:color w:val="000000"/>
          <w:sz w:val="19"/>
          <w:szCs w:val="19"/>
          <w:lang w:eastAsia="es-MX"/>
        </w:rPr>
        <w:t>Must know</w:t>
      </w:r>
    </w:p>
    <w:p w:rsidR="00DF392B" w:rsidRPr="00DF392B" w:rsidRDefault="00DF392B" w:rsidP="00DF392B">
      <w:pPr>
        <w:spacing w:before="100" w:beforeAutospacing="1" w:after="100" w:afterAutospacing="1" w:line="240" w:lineRule="auto"/>
        <w:rPr>
          <w:rFonts w:ascii="Times New Roman" w:eastAsia="Times New Roman" w:hAnsi="Times New Roman" w:cs="Times New Roman"/>
          <w:noProof w:val="0"/>
          <w:color w:val="000000"/>
          <w:sz w:val="19"/>
          <w:szCs w:val="19"/>
          <w:lang w:eastAsia="es-MX"/>
        </w:rPr>
      </w:pPr>
      <w:r w:rsidRPr="00DF392B">
        <w:rPr>
          <w:rFonts w:ascii="Times New Roman" w:eastAsia="Times New Roman" w:hAnsi="Times New Roman" w:cs="Times New Roman"/>
          <w:i/>
          <w:iCs/>
          <w:noProof w:val="0"/>
          <w:color w:val="000000"/>
          <w:sz w:val="19"/>
          <w:szCs w:val="19"/>
          <w:lang w:eastAsia="es-MX"/>
        </w:rPr>
        <w:t>Without knowing a page</w:t>
      </w:r>
    </w:p>
    <w:p w:rsidR="00DF392B" w:rsidRPr="00DF392B" w:rsidRDefault="00DF392B" w:rsidP="00DF392B">
      <w:pPr>
        <w:spacing w:before="100" w:beforeAutospacing="1" w:after="100" w:afterAutospacing="1" w:line="240" w:lineRule="auto"/>
        <w:rPr>
          <w:rFonts w:ascii="Times New Roman" w:eastAsia="Times New Roman" w:hAnsi="Times New Roman" w:cs="Times New Roman"/>
          <w:noProof w:val="0"/>
          <w:color w:val="000000"/>
          <w:sz w:val="19"/>
          <w:szCs w:val="19"/>
          <w:lang w:eastAsia="es-MX"/>
        </w:rPr>
      </w:pPr>
      <w:r w:rsidRPr="00DF392B">
        <w:rPr>
          <w:rFonts w:ascii="Times New Roman" w:eastAsia="Times New Roman" w:hAnsi="Times New Roman" w:cs="Times New Roman"/>
          <w:i/>
          <w:iCs/>
          <w:noProof w:val="0"/>
          <w:color w:val="000000"/>
          <w:sz w:val="19"/>
          <w:szCs w:val="19"/>
          <w:lang w:eastAsia="es-MX"/>
        </w:rPr>
        <w:t>Of it</w:t>
      </w:r>
    </w:p>
    <w:p w:rsidR="00DF392B" w:rsidRPr="00DF392B" w:rsidRDefault="00DF392B" w:rsidP="00DF392B">
      <w:pPr>
        <w:spacing w:before="100" w:beforeAutospacing="1" w:after="100" w:afterAutospacing="1" w:line="240" w:lineRule="auto"/>
        <w:rPr>
          <w:rFonts w:ascii="Times New Roman" w:eastAsia="Times New Roman" w:hAnsi="Times New Roman" w:cs="Times New Roman"/>
          <w:noProof w:val="0"/>
          <w:color w:val="000000"/>
          <w:sz w:val="19"/>
          <w:szCs w:val="19"/>
          <w:lang w:eastAsia="es-MX"/>
        </w:rPr>
      </w:pPr>
      <w:proofErr w:type="gramStart"/>
      <w:r w:rsidRPr="00DF392B">
        <w:rPr>
          <w:rFonts w:ascii="Times New Roman" w:eastAsia="Times New Roman" w:hAnsi="Times New Roman" w:cs="Times New Roman"/>
          <w:i/>
          <w:iCs/>
          <w:noProof w:val="0"/>
          <w:color w:val="000000"/>
          <w:sz w:val="19"/>
          <w:szCs w:val="19"/>
          <w:lang w:eastAsia="es-MX"/>
        </w:rPr>
        <w:t>Themselves.</w:t>
      </w:r>
      <w:proofErr w:type="gramEnd"/>
    </w:p>
    <w:p w:rsidR="00DF392B" w:rsidRPr="00DF392B" w:rsidRDefault="00DF392B" w:rsidP="00DF392B">
      <w:pPr>
        <w:spacing w:before="100" w:beforeAutospacing="1" w:after="100" w:afterAutospacing="1" w:line="240" w:lineRule="auto"/>
        <w:rPr>
          <w:rFonts w:ascii="Times New Roman" w:eastAsia="Times New Roman" w:hAnsi="Times New Roman" w:cs="Times New Roman"/>
          <w:noProof w:val="0"/>
          <w:color w:val="000000"/>
          <w:sz w:val="19"/>
          <w:szCs w:val="19"/>
          <w:lang w:eastAsia="es-MX"/>
        </w:rPr>
      </w:pPr>
      <w:r w:rsidRPr="00DF392B">
        <w:rPr>
          <w:rFonts w:ascii="Times New Roman" w:eastAsia="Times New Roman" w:hAnsi="Times New Roman" w:cs="Times New Roman"/>
          <w:noProof w:val="0"/>
          <w:color w:val="000000"/>
          <w:sz w:val="19"/>
          <w:szCs w:val="19"/>
          <w:lang w:eastAsia="es-MX"/>
        </w:rPr>
        <w:t>Guided by my heritage of a love of beauty and a respect for strength - in search of my mother's garden, I found my own.</w:t>
      </w:r>
    </w:p>
    <w:p w:rsidR="00DF392B" w:rsidRPr="00DF392B" w:rsidRDefault="00DF392B" w:rsidP="00DF392B">
      <w:pPr>
        <w:spacing w:before="100" w:beforeAutospacing="1" w:after="100" w:afterAutospacing="1" w:line="240" w:lineRule="auto"/>
        <w:rPr>
          <w:rFonts w:ascii="Times New Roman" w:eastAsia="Times New Roman" w:hAnsi="Times New Roman" w:cs="Times New Roman"/>
          <w:noProof w:val="0"/>
          <w:color w:val="000000"/>
          <w:sz w:val="19"/>
          <w:szCs w:val="19"/>
          <w:lang w:eastAsia="es-MX"/>
        </w:rPr>
      </w:pPr>
      <w:r w:rsidRPr="00DF392B">
        <w:rPr>
          <w:rFonts w:ascii="Times New Roman" w:eastAsia="Times New Roman" w:hAnsi="Times New Roman" w:cs="Times New Roman"/>
          <w:noProof w:val="0"/>
          <w:color w:val="000000"/>
          <w:sz w:val="19"/>
          <w:szCs w:val="19"/>
          <w:lang w:eastAsia="es-MX"/>
        </w:rPr>
        <w:t>And perhaps in Africa over 200 years ago, there was just such a mother; perhaps she painted vivid and daring decorations in oranges and yellows and greens on the walls of her hut; perhaps she sang in a voice like Roberta Flack's - sweetly over the compounds of her village; perhaps she wove the most stunning mats or told the most ingenious stories of all the village storytellers. Perhaps she was herself a poet - though only her daughter's name is signed to the poems that we know.</w:t>
      </w:r>
    </w:p>
    <w:p w:rsidR="00DF392B" w:rsidRPr="00DF392B" w:rsidRDefault="00DF392B" w:rsidP="00DF392B">
      <w:pPr>
        <w:spacing w:before="100" w:beforeAutospacing="1" w:after="100" w:afterAutospacing="1" w:line="240" w:lineRule="auto"/>
        <w:rPr>
          <w:rFonts w:ascii="Times New Roman" w:eastAsia="Times New Roman" w:hAnsi="Times New Roman" w:cs="Times New Roman"/>
          <w:noProof w:val="0"/>
          <w:color w:val="000000"/>
          <w:sz w:val="19"/>
          <w:szCs w:val="19"/>
          <w:lang w:eastAsia="es-MX"/>
        </w:rPr>
      </w:pPr>
      <w:r w:rsidRPr="00DF392B">
        <w:rPr>
          <w:rFonts w:ascii="Times New Roman" w:eastAsia="Times New Roman" w:hAnsi="Times New Roman" w:cs="Times New Roman"/>
          <w:noProof w:val="0"/>
          <w:color w:val="000000"/>
          <w:sz w:val="19"/>
          <w:szCs w:val="19"/>
          <w:lang w:eastAsia="es-MX"/>
        </w:rPr>
        <w:t>Perhaps Phillis Wheatley's mother was also an artist.</w:t>
      </w:r>
    </w:p>
    <w:p w:rsidR="00DF392B" w:rsidRPr="00DF392B" w:rsidRDefault="00DF392B" w:rsidP="00DF392B">
      <w:pPr>
        <w:spacing w:before="100" w:beforeAutospacing="1" w:after="100" w:afterAutospacing="1" w:line="240" w:lineRule="auto"/>
        <w:rPr>
          <w:rFonts w:ascii="Times New Roman" w:eastAsia="Times New Roman" w:hAnsi="Times New Roman" w:cs="Times New Roman"/>
          <w:noProof w:val="0"/>
          <w:color w:val="000000"/>
          <w:sz w:val="19"/>
          <w:szCs w:val="19"/>
          <w:lang w:eastAsia="es-MX"/>
        </w:rPr>
      </w:pPr>
      <w:r w:rsidRPr="00DF392B">
        <w:rPr>
          <w:rFonts w:ascii="Times New Roman" w:eastAsia="Times New Roman" w:hAnsi="Times New Roman" w:cs="Times New Roman"/>
          <w:noProof w:val="0"/>
          <w:color w:val="000000"/>
          <w:sz w:val="19"/>
          <w:szCs w:val="19"/>
          <w:lang w:eastAsia="es-MX"/>
        </w:rPr>
        <w:t>Perhaps in more than Phillis Wheatley's biological life is her mother's signature made clear.</w:t>
      </w:r>
    </w:p>
    <w:p w:rsidR="00A57BD7" w:rsidRDefault="00A57BD7"/>
    <w:sectPr w:rsidR="00A57BD7" w:rsidSect="00A57BD7">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DF392B"/>
    <w:rsid w:val="00697893"/>
    <w:rsid w:val="00A57BD7"/>
    <w:rsid w:val="00CE347F"/>
    <w:rsid w:val="00D331A1"/>
    <w:rsid w:val="00DF392B"/>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BD7"/>
    <w:rPr>
      <w:noProo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DF392B"/>
    <w:pPr>
      <w:spacing w:before="100" w:beforeAutospacing="1" w:after="100" w:afterAutospacing="1" w:line="240" w:lineRule="auto"/>
    </w:pPr>
    <w:rPr>
      <w:rFonts w:ascii="Times New Roman" w:eastAsia="Times New Roman" w:hAnsi="Times New Roman" w:cs="Times New Roman"/>
      <w:noProof w:val="0"/>
      <w:sz w:val="24"/>
      <w:szCs w:val="24"/>
      <w:lang w:val="es-MX" w:eastAsia="es-MX"/>
    </w:rPr>
  </w:style>
  <w:style w:type="character" w:customStyle="1" w:styleId="sectionheader20">
    <w:name w:val="sectionheader20"/>
    <w:basedOn w:val="Fuentedeprrafopredeter"/>
    <w:rsid w:val="00DF392B"/>
  </w:style>
  <w:style w:type="paragraph" w:customStyle="1" w:styleId="byline">
    <w:name w:val="byline"/>
    <w:basedOn w:val="Normal"/>
    <w:rsid w:val="00DF392B"/>
    <w:pPr>
      <w:spacing w:before="100" w:beforeAutospacing="1" w:after="100" w:afterAutospacing="1" w:line="240" w:lineRule="auto"/>
    </w:pPr>
    <w:rPr>
      <w:rFonts w:ascii="Times New Roman" w:eastAsia="Times New Roman" w:hAnsi="Times New Roman" w:cs="Times New Roman"/>
      <w:noProof w:val="0"/>
      <w:sz w:val="24"/>
      <w:szCs w:val="24"/>
      <w:lang w:val="es-MX" w:eastAsia="es-MX"/>
    </w:rPr>
  </w:style>
  <w:style w:type="paragraph" w:customStyle="1" w:styleId="arial16red">
    <w:name w:val="arial16red"/>
    <w:basedOn w:val="Normal"/>
    <w:rsid w:val="00DF392B"/>
    <w:pPr>
      <w:spacing w:before="100" w:beforeAutospacing="1" w:after="100" w:afterAutospacing="1" w:line="240" w:lineRule="auto"/>
    </w:pPr>
    <w:rPr>
      <w:rFonts w:ascii="Times New Roman" w:eastAsia="Times New Roman" w:hAnsi="Times New Roman" w:cs="Times New Roman"/>
      <w:noProof w:val="0"/>
      <w:sz w:val="24"/>
      <w:szCs w:val="24"/>
      <w:lang w:val="es-MX" w:eastAsia="es-MX"/>
    </w:rPr>
  </w:style>
  <w:style w:type="character" w:styleId="nfasis">
    <w:name w:val="Emphasis"/>
    <w:basedOn w:val="Fuentedeprrafopredeter"/>
    <w:uiPriority w:val="20"/>
    <w:qFormat/>
    <w:rsid w:val="00DF392B"/>
    <w:rPr>
      <w:i/>
      <w:iCs/>
    </w:rPr>
  </w:style>
  <w:style w:type="paragraph" w:customStyle="1" w:styleId="arial14">
    <w:name w:val="arial14"/>
    <w:basedOn w:val="Normal"/>
    <w:rsid w:val="00DF392B"/>
    <w:pPr>
      <w:spacing w:before="100" w:beforeAutospacing="1" w:after="100" w:afterAutospacing="1" w:line="240" w:lineRule="auto"/>
    </w:pPr>
    <w:rPr>
      <w:rFonts w:ascii="Times New Roman" w:eastAsia="Times New Roman" w:hAnsi="Times New Roman" w:cs="Times New Roman"/>
      <w:noProof w:val="0"/>
      <w:sz w:val="24"/>
      <w:szCs w:val="24"/>
      <w:lang w:val="es-MX" w:eastAsia="es-MX"/>
    </w:rPr>
  </w:style>
  <w:style w:type="character" w:styleId="Textoennegrita">
    <w:name w:val="Strong"/>
    <w:basedOn w:val="Fuentedeprrafopredeter"/>
    <w:uiPriority w:val="22"/>
    <w:qFormat/>
    <w:rsid w:val="00DF392B"/>
    <w:rPr>
      <w:b/>
      <w:bCs/>
    </w:rPr>
  </w:style>
  <w:style w:type="character" w:styleId="Hipervnculo">
    <w:name w:val="Hyperlink"/>
    <w:basedOn w:val="Fuentedeprrafopredeter"/>
    <w:uiPriority w:val="99"/>
    <w:semiHidden/>
    <w:unhideWhenUsed/>
    <w:rsid w:val="00DF392B"/>
    <w:rPr>
      <w:color w:val="0000FF"/>
      <w:u w:val="single"/>
    </w:rPr>
  </w:style>
  <w:style w:type="character" w:customStyle="1" w:styleId="arial141">
    <w:name w:val="arial141"/>
    <w:basedOn w:val="Fuentedeprrafopredeter"/>
    <w:rsid w:val="00DF392B"/>
  </w:style>
  <w:style w:type="character" w:customStyle="1" w:styleId="apple-converted-space">
    <w:name w:val="apple-converted-space"/>
    <w:basedOn w:val="Fuentedeprrafopredeter"/>
    <w:rsid w:val="00DF392B"/>
  </w:style>
  <w:style w:type="paragraph" w:styleId="z-Principiodelformulario">
    <w:name w:val="HTML Top of Form"/>
    <w:basedOn w:val="Normal"/>
    <w:next w:val="Normal"/>
    <w:link w:val="z-PrincipiodelformularioCar"/>
    <w:hidden/>
    <w:uiPriority w:val="99"/>
    <w:semiHidden/>
    <w:unhideWhenUsed/>
    <w:rsid w:val="00DF392B"/>
    <w:pPr>
      <w:pBdr>
        <w:bottom w:val="single" w:sz="6" w:space="1" w:color="auto"/>
      </w:pBdr>
      <w:spacing w:after="0" w:line="240" w:lineRule="auto"/>
      <w:jc w:val="center"/>
    </w:pPr>
    <w:rPr>
      <w:rFonts w:ascii="Arial" w:eastAsia="Times New Roman" w:hAnsi="Arial" w:cs="Arial"/>
      <w:noProof w:val="0"/>
      <w:vanish/>
      <w:sz w:val="16"/>
      <w:szCs w:val="16"/>
      <w:lang w:val="es-MX" w:eastAsia="es-MX"/>
    </w:rPr>
  </w:style>
  <w:style w:type="character" w:customStyle="1" w:styleId="z-PrincipiodelformularioCar">
    <w:name w:val="z-Principio del formulario Car"/>
    <w:basedOn w:val="Fuentedeprrafopredeter"/>
    <w:link w:val="z-Principiodelformulario"/>
    <w:uiPriority w:val="99"/>
    <w:semiHidden/>
    <w:rsid w:val="00DF392B"/>
    <w:rPr>
      <w:rFonts w:ascii="Arial" w:eastAsia="Times New Roman" w:hAnsi="Arial" w:cs="Arial"/>
      <w:vanish/>
      <w:sz w:val="16"/>
      <w:szCs w:val="16"/>
      <w:lang w:eastAsia="es-MX"/>
    </w:rPr>
  </w:style>
  <w:style w:type="character" w:customStyle="1" w:styleId="sidebar">
    <w:name w:val="sidebar"/>
    <w:basedOn w:val="Fuentedeprrafopredeter"/>
    <w:rsid w:val="00DF392B"/>
  </w:style>
  <w:style w:type="paragraph" w:styleId="z-Finaldelformulario">
    <w:name w:val="HTML Bottom of Form"/>
    <w:basedOn w:val="Normal"/>
    <w:next w:val="Normal"/>
    <w:link w:val="z-FinaldelformularioCar"/>
    <w:hidden/>
    <w:uiPriority w:val="99"/>
    <w:unhideWhenUsed/>
    <w:rsid w:val="00DF392B"/>
    <w:pPr>
      <w:pBdr>
        <w:top w:val="single" w:sz="6" w:space="1" w:color="auto"/>
      </w:pBdr>
      <w:spacing w:after="0" w:line="240" w:lineRule="auto"/>
      <w:jc w:val="center"/>
    </w:pPr>
    <w:rPr>
      <w:rFonts w:ascii="Arial" w:eastAsia="Times New Roman" w:hAnsi="Arial" w:cs="Arial"/>
      <w:noProof w:val="0"/>
      <w:vanish/>
      <w:sz w:val="16"/>
      <w:szCs w:val="16"/>
      <w:lang w:val="es-MX" w:eastAsia="es-MX"/>
    </w:rPr>
  </w:style>
  <w:style w:type="character" w:customStyle="1" w:styleId="z-FinaldelformularioCar">
    <w:name w:val="z-Final del formulario Car"/>
    <w:basedOn w:val="Fuentedeprrafopredeter"/>
    <w:link w:val="z-Finaldelformulario"/>
    <w:uiPriority w:val="99"/>
    <w:rsid w:val="00DF392B"/>
    <w:rPr>
      <w:rFonts w:ascii="Arial" w:eastAsia="Times New Roman" w:hAnsi="Arial" w:cs="Arial"/>
      <w:vanish/>
      <w:sz w:val="16"/>
      <w:szCs w:val="16"/>
      <w:lang w:eastAsia="es-MX"/>
    </w:rPr>
  </w:style>
  <w:style w:type="paragraph" w:customStyle="1" w:styleId="articleinside">
    <w:name w:val="articleinside"/>
    <w:basedOn w:val="Normal"/>
    <w:rsid w:val="00DF392B"/>
    <w:pPr>
      <w:spacing w:before="100" w:beforeAutospacing="1" w:after="100" w:afterAutospacing="1" w:line="240" w:lineRule="auto"/>
    </w:pPr>
    <w:rPr>
      <w:rFonts w:ascii="Times New Roman" w:eastAsia="Times New Roman" w:hAnsi="Times New Roman" w:cs="Times New Roman"/>
      <w:noProof w:val="0"/>
      <w:sz w:val="24"/>
      <w:szCs w:val="24"/>
      <w:lang w:val="es-MX" w:eastAsia="es-MX"/>
    </w:rPr>
  </w:style>
  <w:style w:type="character" w:customStyle="1" w:styleId="articleinside1">
    <w:name w:val="articleinside1"/>
    <w:basedOn w:val="Fuentedeprrafopredeter"/>
    <w:rsid w:val="00DF392B"/>
  </w:style>
</w:styles>
</file>

<file path=word/webSettings.xml><?xml version="1.0" encoding="utf-8"?>
<w:webSettings xmlns:r="http://schemas.openxmlformats.org/officeDocument/2006/relationships" xmlns:w="http://schemas.openxmlformats.org/wordprocessingml/2006/main">
  <w:divs>
    <w:div w:id="65931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4.xml"/><Relationship Id="rId3" Type="http://schemas.openxmlformats.org/officeDocument/2006/relationships/webSettings" Target="webSettings.xml"/><Relationship Id="rId7" Type="http://schemas.openxmlformats.org/officeDocument/2006/relationships/image" Target="media/image1.wmf"/><Relationship Id="rId12" Type="http://schemas.openxmlformats.org/officeDocument/2006/relationships/control" Target="activeX/activeX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msmagazine.com/store/membership.aspx" TargetMode="External"/><Relationship Id="rId11" Type="http://schemas.openxmlformats.org/officeDocument/2006/relationships/image" Target="media/image3.wmf"/><Relationship Id="rId5" Type="http://schemas.openxmlformats.org/officeDocument/2006/relationships/hyperlink" Target="https://msmagazine.com/store/detail.aspx?ID=4" TargetMode="External"/><Relationship Id="rId15" Type="http://schemas.openxmlformats.org/officeDocument/2006/relationships/fontTable" Target="fontTable.xml"/><Relationship Id="rId10" Type="http://schemas.openxmlformats.org/officeDocument/2006/relationships/control" Target="activeX/activeX2.xml"/><Relationship Id="rId4" Type="http://schemas.openxmlformats.org/officeDocument/2006/relationships/hyperlink" Target="http://www.msmagazine.com/spring2002/fromtheissue.asp" TargetMode="External"/><Relationship Id="rId9" Type="http://schemas.openxmlformats.org/officeDocument/2006/relationships/image" Target="media/image2.wmf"/><Relationship Id="rId14" Type="http://schemas.openxmlformats.org/officeDocument/2006/relationships/image" Target="media/image4.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0-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7</Pages>
  <Words>3149</Words>
  <Characters>17325</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Lupita Soriano</dc:creator>
  <cp:lastModifiedBy>Lupita Soriano</cp:lastModifiedBy>
  <cp:revision>1</cp:revision>
  <dcterms:created xsi:type="dcterms:W3CDTF">2012-01-24T01:13:00Z</dcterms:created>
  <dcterms:modified xsi:type="dcterms:W3CDTF">2012-01-24T01:42:00Z</dcterms:modified>
</cp:coreProperties>
</file>